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9B7" w:rsidRPr="004969B7" w:rsidRDefault="00264211" w:rsidP="00264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05672" cy="9258300"/>
            <wp:effectExtent l="19050" t="0" r="0" b="0"/>
            <wp:docPr id="1" name="Рисунок 1" descr="C:\Users\user\Pictures\ControlCenter4\Scan\об организации конт-проп режи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об организации конт-проп режим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354" t="3437" r="2451" b="5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6231" cy="9259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69B7" w:rsidRPr="004969B7">
        <w:rPr>
          <w:rFonts w:ascii="Times New Roman" w:hAnsi="Times New Roman" w:cs="Times New Roman"/>
          <w:sz w:val="28"/>
          <w:szCs w:val="28"/>
        </w:rPr>
        <w:lastRenderedPageBreak/>
        <w:t xml:space="preserve">1.5. </w:t>
      </w:r>
      <w:r w:rsidR="004969B7" w:rsidRPr="004969B7">
        <w:rPr>
          <w:rFonts w:ascii="Times New Roman" w:hAnsi="Times New Roman" w:cs="Times New Roman"/>
          <w:sz w:val="28"/>
          <w:szCs w:val="28"/>
          <w:u w:val="single"/>
        </w:rPr>
        <w:t>Организация, обеспечение и контроль за соблюдением пропускного и внутриобъектового режима возлагается: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на заместителя</w:t>
      </w:r>
      <w:r w:rsidR="004969B7">
        <w:rPr>
          <w:rFonts w:ascii="Times New Roman" w:hAnsi="Times New Roman" w:cs="Times New Roman"/>
          <w:sz w:val="28"/>
          <w:szCs w:val="28"/>
        </w:rPr>
        <w:t xml:space="preserve"> заведующего по АХЧ</w:t>
      </w:r>
      <w:r w:rsidR="004969B7" w:rsidRPr="004969B7">
        <w:rPr>
          <w:rFonts w:ascii="Times New Roman" w:hAnsi="Times New Roman" w:cs="Times New Roman"/>
          <w:sz w:val="28"/>
          <w:szCs w:val="28"/>
        </w:rPr>
        <w:t xml:space="preserve"> (завхоза);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дежурных администраторов (по графику дежурств) с 07.00 до 19.00;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сторожей (по графику дежурств): в рабочие дни с 19.00 до 07.00; в выходные и праздничные дни круглосуточно.</w:t>
      </w:r>
    </w:p>
    <w:p w:rsidR="004969B7" w:rsidRPr="004969B7" w:rsidRDefault="004969B7" w:rsidP="003334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69B7">
        <w:rPr>
          <w:rFonts w:ascii="Times New Roman" w:hAnsi="Times New Roman" w:cs="Times New Roman"/>
          <w:sz w:val="28"/>
          <w:szCs w:val="28"/>
        </w:rPr>
        <w:t>1.6. Лицо, ответственное за организацию и обеспечение контрольно-пропускного режима на территории ДОУ, назначается приказом заведующего дошкольным образовательным учреждением.</w:t>
      </w:r>
    </w:p>
    <w:p w:rsidR="004969B7" w:rsidRPr="004969B7" w:rsidRDefault="004969B7" w:rsidP="003334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69B7">
        <w:rPr>
          <w:rFonts w:ascii="Times New Roman" w:hAnsi="Times New Roman" w:cs="Times New Roman"/>
          <w:sz w:val="28"/>
          <w:szCs w:val="28"/>
        </w:rPr>
        <w:t xml:space="preserve">1.7. </w:t>
      </w:r>
      <w:r w:rsidRPr="004969B7">
        <w:rPr>
          <w:rFonts w:ascii="Times New Roman" w:hAnsi="Times New Roman" w:cs="Times New Roman"/>
          <w:sz w:val="28"/>
          <w:szCs w:val="28"/>
          <w:u w:val="single"/>
        </w:rPr>
        <w:t>Охрану ДОУ осуществляет: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сторожа ДОУ (с 19.00 -7.00 в будни, в выходные и праздничные дни с 7.00-7.00).</w:t>
      </w:r>
    </w:p>
    <w:p w:rsidR="004969B7" w:rsidRPr="004969B7" w:rsidRDefault="004969B7" w:rsidP="003334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69B7">
        <w:rPr>
          <w:rFonts w:ascii="Times New Roman" w:hAnsi="Times New Roman" w:cs="Times New Roman"/>
          <w:sz w:val="28"/>
          <w:szCs w:val="28"/>
        </w:rPr>
        <w:t>1.8. Выполнение требований Положения обязательно для всех работников ДОУ, постоянно или временно работающих в детском саду, воспитанников и их родителей (законных представителей), всех юридических и физических лиц, осуществляющих свою деятельность или находящихся по другим причинам на территории или в здании дошкольного образовательного учреждения.</w:t>
      </w:r>
    </w:p>
    <w:p w:rsidR="004969B7" w:rsidRPr="004969B7" w:rsidRDefault="004969B7" w:rsidP="003334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69B7">
        <w:rPr>
          <w:rFonts w:ascii="Times New Roman" w:hAnsi="Times New Roman" w:cs="Times New Roman"/>
          <w:sz w:val="28"/>
          <w:szCs w:val="28"/>
        </w:rPr>
        <w:t>1.9. Контроль за соблюдением контрольно-пропускного режима участниками воспитательно-образовательных отношений в дошкольном образовательном учреждении возлагается на заместителя заведующего по административно-хозяйственной части (завхоза) и дежурного администратора.</w:t>
      </w:r>
    </w:p>
    <w:p w:rsidR="004969B7" w:rsidRPr="004969B7" w:rsidRDefault="004969B7" w:rsidP="00496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9B7" w:rsidRPr="004969B7" w:rsidRDefault="004969B7" w:rsidP="004969B7">
      <w:pPr>
        <w:pStyle w:val="a4"/>
        <w:numPr>
          <w:ilvl w:val="0"/>
          <w:numId w:val="4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9B7">
        <w:rPr>
          <w:rFonts w:ascii="Times New Roman" w:hAnsi="Times New Roman" w:cs="Times New Roman"/>
          <w:b/>
          <w:sz w:val="28"/>
          <w:szCs w:val="28"/>
        </w:rPr>
        <w:t>Организация контрольно-пропускного режима</w:t>
      </w:r>
    </w:p>
    <w:p w:rsidR="004969B7" w:rsidRPr="004969B7" w:rsidRDefault="004969B7" w:rsidP="004969B7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969B7" w:rsidRPr="004969B7" w:rsidRDefault="004969B7" w:rsidP="003334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69B7">
        <w:rPr>
          <w:rFonts w:ascii="Times New Roman" w:hAnsi="Times New Roman" w:cs="Times New Roman"/>
          <w:sz w:val="28"/>
          <w:szCs w:val="28"/>
        </w:rPr>
        <w:t xml:space="preserve">2.1. </w:t>
      </w:r>
      <w:r w:rsidRPr="004969B7">
        <w:rPr>
          <w:rFonts w:ascii="Times New Roman" w:hAnsi="Times New Roman" w:cs="Times New Roman"/>
          <w:sz w:val="28"/>
          <w:szCs w:val="28"/>
          <w:u w:val="single"/>
        </w:rPr>
        <w:t>Доступ в ДОУ осуществляется: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работ</w:t>
      </w:r>
      <w:r w:rsidR="004969B7">
        <w:rPr>
          <w:rFonts w:ascii="Times New Roman" w:hAnsi="Times New Roman" w:cs="Times New Roman"/>
          <w:sz w:val="28"/>
          <w:szCs w:val="28"/>
        </w:rPr>
        <w:t>ников с 06</w:t>
      </w:r>
      <w:r w:rsidR="004969B7" w:rsidRPr="004969B7">
        <w:rPr>
          <w:rFonts w:ascii="Times New Roman" w:hAnsi="Times New Roman" w:cs="Times New Roman"/>
          <w:sz w:val="28"/>
          <w:szCs w:val="28"/>
        </w:rPr>
        <w:t>.00 – 19.00;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воспитанников и их родителей (законных представителей) с 7.00 – 19.00;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посетителей с 8.00 – 17.00;</w:t>
      </w:r>
    </w:p>
    <w:p w:rsidR="004969B7" w:rsidRPr="004969B7" w:rsidRDefault="004969B7" w:rsidP="003334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69B7">
        <w:rPr>
          <w:rFonts w:ascii="Times New Roman" w:hAnsi="Times New Roman" w:cs="Times New Roman"/>
          <w:sz w:val="28"/>
          <w:szCs w:val="28"/>
        </w:rPr>
        <w:t>2.2 Основным пунктом пропуска в ДОУ считать один центральный вход дошкольного образовательного учреждения.</w:t>
      </w:r>
    </w:p>
    <w:p w:rsidR="004969B7" w:rsidRPr="004969B7" w:rsidRDefault="004969B7" w:rsidP="00496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969B7">
        <w:rPr>
          <w:rFonts w:ascii="Times New Roman" w:hAnsi="Times New Roman" w:cs="Times New Roman"/>
          <w:sz w:val="28"/>
          <w:szCs w:val="28"/>
          <w:u w:val="single"/>
        </w:rPr>
        <w:t>Пропуск в ДОУ осуществляется: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работников -  через центральный вход;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воспитанников и родителей (законных представителей) — через центральный вход после осуществления переговоров по телефону с воспитателем своей группы (разрешения воспитателя);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посетителей — через центральный вход после выхода того работника, к которому пришли.</w:t>
      </w:r>
    </w:p>
    <w:p w:rsidR="004969B7" w:rsidRPr="004969B7" w:rsidRDefault="004969B7" w:rsidP="003334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69B7">
        <w:rPr>
          <w:rFonts w:ascii="Times New Roman" w:hAnsi="Times New Roman" w:cs="Times New Roman"/>
          <w:sz w:val="28"/>
          <w:szCs w:val="28"/>
        </w:rPr>
        <w:t>2.3.  Допуск на территорию и в здание ДОУ лиц, производящих ремонтные или иные работы в здании и на территории ДОУ осуществлять только после сверки соответствующих списков и удостоверений личности, в рабочие дни с 8.00 до 19.00, а в нерабочие и праздничные дни — на основании служебной записки заведующего ДОУ, соответствующих списков рабочих и удостоверений личности.</w:t>
      </w:r>
    </w:p>
    <w:p w:rsidR="004969B7" w:rsidRPr="004969B7" w:rsidRDefault="004969B7" w:rsidP="003334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69B7">
        <w:rPr>
          <w:rFonts w:ascii="Times New Roman" w:hAnsi="Times New Roman" w:cs="Times New Roman"/>
          <w:sz w:val="28"/>
          <w:szCs w:val="28"/>
        </w:rPr>
        <w:t xml:space="preserve">2.4. Выход воспитанников на экскурсии, прогулки осуществляется только в сопровождении воспитателя. </w:t>
      </w:r>
    </w:p>
    <w:p w:rsidR="004969B7" w:rsidRPr="004969B7" w:rsidRDefault="004969B7" w:rsidP="003334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69B7">
        <w:rPr>
          <w:rFonts w:ascii="Times New Roman" w:hAnsi="Times New Roman" w:cs="Times New Roman"/>
          <w:sz w:val="28"/>
          <w:szCs w:val="28"/>
        </w:rPr>
        <w:t>2.5. Все выходы, кроме главного, открывать только на время прогулки детей.</w:t>
      </w:r>
    </w:p>
    <w:p w:rsidR="004969B7" w:rsidRPr="004969B7" w:rsidRDefault="004969B7" w:rsidP="003334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69B7">
        <w:rPr>
          <w:rFonts w:ascii="Times New Roman" w:hAnsi="Times New Roman" w:cs="Times New Roman"/>
          <w:sz w:val="28"/>
          <w:szCs w:val="28"/>
        </w:rPr>
        <w:lastRenderedPageBreak/>
        <w:t>2.6. Вход родителей и детей в здание дошкольного образовательного учреждения производится через главный вход.</w:t>
      </w:r>
    </w:p>
    <w:p w:rsidR="004969B7" w:rsidRPr="004969B7" w:rsidRDefault="004969B7" w:rsidP="003334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69B7">
        <w:rPr>
          <w:rFonts w:ascii="Times New Roman" w:hAnsi="Times New Roman" w:cs="Times New Roman"/>
          <w:sz w:val="28"/>
          <w:szCs w:val="28"/>
        </w:rPr>
        <w:t>2.7. Во время праздничных и выходных дней допускаются в ДОУ сотрудники и работники обслуживающих организаций, согласно приказу заведующей детским садом. При возникновении аварийной ситуации – по устному распоряжению заведующей (или лица, её замещающего).</w:t>
      </w:r>
    </w:p>
    <w:p w:rsidR="004969B7" w:rsidRPr="004969B7" w:rsidRDefault="004969B7" w:rsidP="003334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69B7">
        <w:rPr>
          <w:rFonts w:ascii="Times New Roman" w:hAnsi="Times New Roman" w:cs="Times New Roman"/>
          <w:sz w:val="28"/>
          <w:szCs w:val="28"/>
        </w:rPr>
        <w:t>2.8. Для встречи с воспитателями, или администрацией детского сада родители сообщают дежурному фамилию, имя, отчество воспитателя или администратора, к которому они направляются, фамилия, имя своего ребенка и группу, которую он посещает.</w:t>
      </w:r>
    </w:p>
    <w:p w:rsidR="004969B7" w:rsidRPr="004969B7" w:rsidRDefault="004969B7" w:rsidP="003334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69B7">
        <w:rPr>
          <w:rFonts w:ascii="Times New Roman" w:hAnsi="Times New Roman" w:cs="Times New Roman"/>
          <w:sz w:val="28"/>
          <w:szCs w:val="28"/>
        </w:rPr>
        <w:t>2.9. В случае не запланированного прихода в дошкольное образовательное учреждение родителей, дежурный выясняет цель их прихода и провожает до администрации.</w:t>
      </w:r>
    </w:p>
    <w:p w:rsidR="004969B7" w:rsidRPr="004969B7" w:rsidRDefault="004969B7" w:rsidP="003334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69B7">
        <w:rPr>
          <w:rFonts w:ascii="Times New Roman" w:hAnsi="Times New Roman" w:cs="Times New Roman"/>
          <w:sz w:val="28"/>
          <w:szCs w:val="28"/>
        </w:rPr>
        <w:t>2.10. Родители, пришедшие за своими детьми, ожид</w:t>
      </w:r>
      <w:r>
        <w:rPr>
          <w:rFonts w:ascii="Times New Roman" w:hAnsi="Times New Roman" w:cs="Times New Roman"/>
          <w:sz w:val="28"/>
          <w:szCs w:val="28"/>
        </w:rPr>
        <w:t>ают их в приемной своей группы.</w:t>
      </w:r>
    </w:p>
    <w:p w:rsidR="004969B7" w:rsidRPr="004969B7" w:rsidRDefault="004969B7" w:rsidP="004969B7">
      <w:pPr>
        <w:pStyle w:val="a4"/>
        <w:numPr>
          <w:ilvl w:val="0"/>
          <w:numId w:val="4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9B7">
        <w:rPr>
          <w:rFonts w:ascii="Times New Roman" w:hAnsi="Times New Roman" w:cs="Times New Roman"/>
          <w:b/>
          <w:sz w:val="28"/>
          <w:szCs w:val="28"/>
        </w:rPr>
        <w:t>Осмотр вещей посетителей</w:t>
      </w:r>
    </w:p>
    <w:p w:rsidR="004969B7" w:rsidRPr="004969B7" w:rsidRDefault="004969B7" w:rsidP="004969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969B7" w:rsidRPr="004969B7" w:rsidRDefault="004969B7" w:rsidP="003334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69B7">
        <w:rPr>
          <w:rFonts w:ascii="Times New Roman" w:hAnsi="Times New Roman" w:cs="Times New Roman"/>
          <w:sz w:val="28"/>
          <w:szCs w:val="28"/>
        </w:rPr>
        <w:t>3.1. При наличии у посетителей объемных вещей (сумок) дежурный администратор предлагает добровольно предъявить содержимое ручной клади.</w:t>
      </w:r>
    </w:p>
    <w:p w:rsidR="004969B7" w:rsidRPr="004969B7" w:rsidRDefault="004969B7" w:rsidP="003334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69B7">
        <w:rPr>
          <w:rFonts w:ascii="Times New Roman" w:hAnsi="Times New Roman" w:cs="Times New Roman"/>
          <w:sz w:val="28"/>
          <w:szCs w:val="28"/>
        </w:rPr>
        <w:t>3.2. При отказе – вызывается заведующий дошкольным образовательным учреждением, посетителю предлагается подождать у входа – на улице.</w:t>
      </w:r>
    </w:p>
    <w:p w:rsidR="004969B7" w:rsidRPr="004969B7" w:rsidRDefault="004969B7" w:rsidP="003334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69B7">
        <w:rPr>
          <w:rFonts w:ascii="Times New Roman" w:hAnsi="Times New Roman" w:cs="Times New Roman"/>
          <w:sz w:val="28"/>
          <w:szCs w:val="28"/>
        </w:rPr>
        <w:t>3.3. При отказе посетителя предъявить содержимое ручной клади заведующему дошкольным образовательным учреждением или отказ подождать на улице, заведующий ДОУ вправе вызывать полицию.</w:t>
      </w:r>
    </w:p>
    <w:p w:rsidR="004969B7" w:rsidRPr="004969B7" w:rsidRDefault="004969B7" w:rsidP="00496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9B7" w:rsidRPr="004969B7" w:rsidRDefault="004969B7" w:rsidP="004969B7">
      <w:pPr>
        <w:pStyle w:val="a4"/>
        <w:numPr>
          <w:ilvl w:val="0"/>
          <w:numId w:val="4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9B7">
        <w:rPr>
          <w:rFonts w:ascii="Times New Roman" w:hAnsi="Times New Roman" w:cs="Times New Roman"/>
          <w:b/>
          <w:sz w:val="28"/>
          <w:szCs w:val="28"/>
        </w:rPr>
        <w:t>Правила пропуска автотранспорта на территорию ДОУ</w:t>
      </w:r>
    </w:p>
    <w:p w:rsidR="004969B7" w:rsidRPr="004969B7" w:rsidRDefault="004969B7" w:rsidP="004969B7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4969B7" w:rsidRPr="004969B7" w:rsidRDefault="004969B7" w:rsidP="003334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969B7">
        <w:rPr>
          <w:rFonts w:ascii="Times New Roman" w:hAnsi="Times New Roman" w:cs="Times New Roman"/>
          <w:sz w:val="28"/>
          <w:szCs w:val="28"/>
        </w:rPr>
        <w:t xml:space="preserve">4.1. </w:t>
      </w:r>
      <w:r w:rsidRPr="004969B7">
        <w:rPr>
          <w:rFonts w:ascii="Times New Roman" w:hAnsi="Times New Roman" w:cs="Times New Roman"/>
          <w:sz w:val="28"/>
          <w:szCs w:val="28"/>
          <w:u w:val="single"/>
        </w:rPr>
        <w:t>Установить правила пропуска автотранспорта на территорию ДОУ: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запретить парковку и въезд частных автомашин на территорию дошкольного образовательного учреждения, а также парковку при въезде на территорию детского сада;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ворота держать в закрытом на замок виде;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ключи от ворот держать на пищеблоке дошкольного образовательного учреждения на специальном щите;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после сообщения водителем о прибытии к территории детского сада, ответственный работник открывает и закрывает ворота после въезда автомашины и осуществляет то же самое после разгрузки – погрузки и выезда автомашины с территории дошкольного образовательного учреждения;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ворота для въезда автомашины на территорию дошкольного образовательного учреждения открывать только после проверки документов;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обязательно 1 раз в месяц сверять списки автомашин централизованных перевозок и поставщиков услуг заместителем заведующего по административно-хозяйственной части (завхоза);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хранить списки автомашин у кладовщика и заместителя заведующего по административно-хозяйственной части (завхоза);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в случае отсутствия автомашины в списке автомашин централизованных перевозок и поставщиков услуг, принять меры к ограничению доступа автомашины на территорию ДОУ и выяснению принадлежности данной автомашины к организации, занимающейся централизованными перевозками или поставками услуг;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ответственным лицам строго контролировать соблюдение водителями и грузчиками правил дорожного движения, скоростного режима, мер безопасности при разгрузке-погрузке и других совершаемых действиях;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парковку автомашин для выгрузки продуктов, товаров разрешать только через дверь, ведущую в склад;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осуществить сопровождение выезда автомашин централизованных перевозок и поставщиков услуг.</w:t>
      </w:r>
    </w:p>
    <w:p w:rsidR="004969B7" w:rsidRPr="004969B7" w:rsidRDefault="004969B7" w:rsidP="003334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69B7">
        <w:rPr>
          <w:rFonts w:ascii="Times New Roman" w:hAnsi="Times New Roman" w:cs="Times New Roman"/>
          <w:sz w:val="28"/>
          <w:szCs w:val="28"/>
        </w:rPr>
        <w:t xml:space="preserve">4.2. </w:t>
      </w:r>
      <w:r w:rsidRPr="004969B7">
        <w:rPr>
          <w:rFonts w:ascii="Times New Roman" w:hAnsi="Times New Roman" w:cs="Times New Roman"/>
          <w:sz w:val="28"/>
          <w:szCs w:val="28"/>
          <w:u w:val="single"/>
        </w:rPr>
        <w:t>Установить порядок допуска на территорию ДОУ пожарных машин, автотранспорта аварийных бригад, машины скорой помощи: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обеспечить беспрепятственный проезд на территорию дошкольного образовательного учреждения;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осуществить обязательную проверку документов лиц, находящихся в специализированном автотранспорте;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осуществить сопровождение выезда с территории дошкольного образовательного учреждения специализированного автотранспорта.</w:t>
      </w:r>
    </w:p>
    <w:p w:rsidR="004969B7" w:rsidRPr="004969B7" w:rsidRDefault="004969B7" w:rsidP="00496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9B7" w:rsidRPr="004969B7" w:rsidRDefault="004969B7" w:rsidP="004969B7">
      <w:pPr>
        <w:pStyle w:val="a4"/>
        <w:numPr>
          <w:ilvl w:val="0"/>
          <w:numId w:val="4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9B7">
        <w:rPr>
          <w:rFonts w:ascii="Times New Roman" w:hAnsi="Times New Roman" w:cs="Times New Roman"/>
          <w:b/>
          <w:sz w:val="28"/>
          <w:szCs w:val="28"/>
        </w:rPr>
        <w:t>Обязанности участников воспитательно-образовательных отношений, посетителей при осуществлении контрольно-пропускного режима</w:t>
      </w:r>
    </w:p>
    <w:p w:rsidR="004969B7" w:rsidRPr="004969B7" w:rsidRDefault="004969B7" w:rsidP="003334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69B7">
        <w:rPr>
          <w:rFonts w:ascii="Times New Roman" w:hAnsi="Times New Roman" w:cs="Times New Roman"/>
          <w:sz w:val="28"/>
          <w:szCs w:val="28"/>
        </w:rPr>
        <w:t xml:space="preserve">5.1. </w:t>
      </w:r>
      <w:r w:rsidRPr="004969B7">
        <w:rPr>
          <w:rFonts w:ascii="Times New Roman" w:hAnsi="Times New Roman" w:cs="Times New Roman"/>
          <w:sz w:val="28"/>
          <w:szCs w:val="28"/>
          <w:u w:val="single"/>
        </w:rPr>
        <w:t>Заведующий обязан: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издавать приказы, инструкции необходимые для осуществления контрольно-пропускного режима;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вносить изменения в Положение для улучшения работы КПР в дошкольном образовательном учреждении;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определять порядок контроля и лиц, ответственных за организацию КПР в дошкольном образовательном учреждении;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осуществлять оперативный контроль выполнения настоящего Положения, работой ответственных лиц, дежурных администраторов и т.д.</w:t>
      </w:r>
    </w:p>
    <w:p w:rsidR="004969B7" w:rsidRPr="004969B7" w:rsidRDefault="004969B7" w:rsidP="0033342B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4969B7">
        <w:rPr>
          <w:rFonts w:ascii="Times New Roman" w:hAnsi="Times New Roman" w:cs="Times New Roman"/>
          <w:sz w:val="28"/>
          <w:szCs w:val="28"/>
        </w:rPr>
        <w:t xml:space="preserve">5.2. </w:t>
      </w:r>
      <w:r w:rsidRPr="004969B7">
        <w:rPr>
          <w:rFonts w:ascii="Times New Roman" w:hAnsi="Times New Roman" w:cs="Times New Roman"/>
          <w:sz w:val="28"/>
          <w:szCs w:val="28"/>
          <w:u w:val="single"/>
        </w:rPr>
        <w:t>Заместитель заведующего по АХЧ (завхоз) обязан: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обеспечить исправное состояние входных дверей, тревожной кнопки, телефонной связи;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обеспечить рабочее состояние системы освещения;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обеспечить свободный доступ к аварийным и запасным выходам в дошкольном образовательном учреждении;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обеспечить исправное состояние дверей, окон, замков, задвижек, ворот, калиток, фрамуг, стен, крыши и т.д.;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обеспечить рабочее состояние системы аварийной подсветки указателей маршрутов эвакуации;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осуществлять организацию и контроль выполнения Положения всеми участниками воспитательно-образовательных отношений в дошкольной образовательной организации.</w:t>
      </w:r>
    </w:p>
    <w:p w:rsidR="004969B7" w:rsidRPr="004969B7" w:rsidRDefault="004969B7" w:rsidP="003334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69B7">
        <w:rPr>
          <w:rFonts w:ascii="Times New Roman" w:hAnsi="Times New Roman" w:cs="Times New Roman"/>
          <w:sz w:val="28"/>
          <w:szCs w:val="28"/>
        </w:rPr>
        <w:lastRenderedPageBreak/>
        <w:t xml:space="preserve">5.3. </w:t>
      </w:r>
      <w:r w:rsidRPr="004969B7">
        <w:rPr>
          <w:rFonts w:ascii="Times New Roman" w:hAnsi="Times New Roman" w:cs="Times New Roman"/>
          <w:sz w:val="28"/>
          <w:szCs w:val="28"/>
          <w:u w:val="single"/>
        </w:rPr>
        <w:t>Дежурный администратор ДОУ обязан: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осуществлять контроль допуска родителей воспитанников (законных представителей), посетителей в здание детского сада и въезда автотранспорта на территорию дошкольного образовательного учреждения;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осуществлять обход территории и здания в течение дежурства с целью выявления нарушений правил безопасности;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осуществлять контроль соблюдения Положения работниками и посетителями детского сада;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(согласно инструкций по пожарной безопасности, гражданской обороне, охране жизни и здоровья детей и т.д.);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выявлять лиц, пытающихся в нарушении установленных правил проникнуть на территорию детского сада, совершить противоправные действия в отношении воспитанников, работников и посетителей, имущества и оборудования дошкольного образовательного учреждения. В необходимых случаях с помощью тревожной кнопки или средств связи подать сигнал правоохранительным органам, вызвать группу задержания вневедомственной охраны.</w:t>
      </w:r>
    </w:p>
    <w:p w:rsidR="004969B7" w:rsidRPr="004969B7" w:rsidRDefault="004969B7" w:rsidP="0033342B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4969B7">
        <w:rPr>
          <w:rFonts w:ascii="Times New Roman" w:hAnsi="Times New Roman" w:cs="Times New Roman"/>
          <w:sz w:val="28"/>
          <w:szCs w:val="28"/>
        </w:rPr>
        <w:t xml:space="preserve">5.4. </w:t>
      </w:r>
      <w:r w:rsidRPr="004969B7">
        <w:rPr>
          <w:rFonts w:ascii="Times New Roman" w:hAnsi="Times New Roman" w:cs="Times New Roman"/>
          <w:sz w:val="28"/>
          <w:szCs w:val="28"/>
          <w:u w:val="single"/>
        </w:rPr>
        <w:t>Сторожа обязаны: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осуществлять обход территории и здания дошкольного образовательного учреждения в течение дежурства с целью выявления нарушений правил безопасности;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(согласно инструкций по пожарной безопасности, гражданской обороне, охране жизни и здоровья детей и т.д.);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выявлять лиц, пытающихся в нарушении установленных правил проникнуть на территорию ДОУ, совершить противоправные действия в отношении воспитанников, работников и посетителей, имущества и оборудования дошкольного образовательного учреждения. В необходимых случаях с помощью тревожной кнопки или средств связи подать сигнал правоохранительным органам, вызвать группу задержания вневедомственной охраны;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  <w:u w:val="single"/>
        </w:rPr>
        <w:t>исключить доступ в ДОУ:</w:t>
      </w:r>
    </w:p>
    <w:p w:rsidR="004969B7" w:rsidRPr="004969B7" w:rsidRDefault="004969B7" w:rsidP="00496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9B7">
        <w:rPr>
          <w:rFonts w:ascii="Times New Roman" w:hAnsi="Times New Roman" w:cs="Times New Roman"/>
          <w:sz w:val="28"/>
          <w:szCs w:val="28"/>
        </w:rPr>
        <w:t>- работникам с 19.00 до 6.00;</w:t>
      </w:r>
    </w:p>
    <w:p w:rsidR="004969B7" w:rsidRPr="004969B7" w:rsidRDefault="004969B7" w:rsidP="00496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9B7">
        <w:rPr>
          <w:rFonts w:ascii="Times New Roman" w:hAnsi="Times New Roman" w:cs="Times New Roman"/>
          <w:sz w:val="28"/>
          <w:szCs w:val="28"/>
        </w:rPr>
        <w:t>- воспитанникам и их родителям (законным представителям), посетителям в рабочие дни с 19.00 до 7.00;</w:t>
      </w:r>
    </w:p>
    <w:p w:rsidR="004969B7" w:rsidRPr="004969B7" w:rsidRDefault="004969B7" w:rsidP="00496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969B7">
        <w:rPr>
          <w:rFonts w:ascii="Times New Roman" w:hAnsi="Times New Roman" w:cs="Times New Roman"/>
          <w:sz w:val="28"/>
          <w:szCs w:val="28"/>
        </w:rPr>
        <w:t>- в выходные и праздничные дни всем, за исключением лиц, допущенных по письменному разрешению заведующего или заместителя заведующего дошкольного образовательного учреждения.</w:t>
      </w:r>
    </w:p>
    <w:p w:rsidR="004969B7" w:rsidRPr="004969B7" w:rsidRDefault="004969B7" w:rsidP="003334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969B7">
        <w:rPr>
          <w:rFonts w:ascii="Times New Roman" w:hAnsi="Times New Roman" w:cs="Times New Roman"/>
          <w:sz w:val="28"/>
          <w:szCs w:val="28"/>
        </w:rPr>
        <w:t xml:space="preserve">5.4. </w:t>
      </w:r>
      <w:r w:rsidRPr="004969B7">
        <w:rPr>
          <w:rFonts w:ascii="Times New Roman" w:hAnsi="Times New Roman" w:cs="Times New Roman"/>
          <w:sz w:val="28"/>
          <w:szCs w:val="28"/>
          <w:u w:val="single"/>
        </w:rPr>
        <w:t>Работники ДОУ обязаны: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работники, к которым пришли дети со взрослыми или посетители должны осуществлять контроль за пришедшим на протяжении всего времени нахождения в здании и на территории дошкольного образовательного учреждения;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работники должны проявлять бдительность при встрече в здании и на территории детского сада с посетителями (уточнять к кому пришли, проводить до места назначения и передавать другому сотруднику);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работники групп, прачечной, кухни должны следить за основными и запасными выходами (должны быть всегда закрыты на запор) и исключать проход работников, родителей (законных представителей) воспитанников и посетителей через данные входы;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работники ДОУ при связи по телефону с родителями (законными представителями) воспитанников или посетителями должны задавать вопросы следующего содержания:</w:t>
      </w:r>
    </w:p>
    <w:p w:rsidR="004969B7" w:rsidRPr="004969B7" w:rsidRDefault="004969B7" w:rsidP="00496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9B7">
        <w:rPr>
          <w:rFonts w:ascii="Times New Roman" w:hAnsi="Times New Roman" w:cs="Times New Roman"/>
          <w:sz w:val="28"/>
          <w:szCs w:val="28"/>
        </w:rPr>
        <w:t>- фамилия, имя отчество того, кто желает войти в ДОУ;</w:t>
      </w:r>
    </w:p>
    <w:p w:rsidR="004969B7" w:rsidRPr="004969B7" w:rsidRDefault="004969B7" w:rsidP="00496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9B7">
        <w:rPr>
          <w:rFonts w:ascii="Times New Roman" w:hAnsi="Times New Roman" w:cs="Times New Roman"/>
          <w:sz w:val="28"/>
          <w:szCs w:val="28"/>
        </w:rPr>
        <w:t>- в какую группу пришли (номер, название), назовите по фамилии, имени и отчеству из работников учреждения к кому хотите пройти;</w:t>
      </w:r>
    </w:p>
    <w:p w:rsidR="004969B7" w:rsidRPr="004969B7" w:rsidRDefault="004969B7" w:rsidP="00496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9B7">
        <w:rPr>
          <w:rFonts w:ascii="Times New Roman" w:hAnsi="Times New Roman" w:cs="Times New Roman"/>
          <w:sz w:val="28"/>
          <w:szCs w:val="28"/>
        </w:rPr>
        <w:t>- назвать имя, фамилию и дату рождения ребёнка, представителями которого вы являетесь, цель визита, была ли договорённость о встрече (дата, время).</w:t>
      </w:r>
    </w:p>
    <w:p w:rsidR="004969B7" w:rsidRPr="004969B7" w:rsidRDefault="004969B7" w:rsidP="003334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969B7">
        <w:rPr>
          <w:rFonts w:ascii="Times New Roman" w:hAnsi="Times New Roman" w:cs="Times New Roman"/>
          <w:sz w:val="28"/>
          <w:szCs w:val="28"/>
        </w:rPr>
        <w:t xml:space="preserve">5.5.  </w:t>
      </w:r>
      <w:r w:rsidRPr="004969B7">
        <w:rPr>
          <w:rFonts w:ascii="Times New Roman" w:hAnsi="Times New Roman" w:cs="Times New Roman"/>
          <w:sz w:val="28"/>
          <w:szCs w:val="28"/>
          <w:u w:val="single"/>
        </w:rPr>
        <w:t>Родители (законные представители) воспитанников обязаны: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приводить и забирать детей лично или лицами, указанными в заявлении, не поручать это малоизвестным и неблагонадежным людям;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осуществлять вход и выход из дошкольного образовательного учреждения только через центральный выход;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для доступа в дошкольное образовательное учреждение родитель (законный представитель) воспитанника обязан связаться с группой или кабинетом работника дошкольного образовательного учреждения с помощью телефона и ответить на утверждённые вопросы;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при входе в здание детского сада родители (законные представители) воспитанников должны проявлять бдительность и интересоваться к кому проходит посетитель, если он проходит вместе с ним, проводить его до места назначения или передать работнику дошкольного образовательного учреждения.</w:t>
      </w:r>
    </w:p>
    <w:p w:rsidR="004969B7" w:rsidRPr="004969B7" w:rsidRDefault="004969B7" w:rsidP="003334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969B7">
        <w:rPr>
          <w:rFonts w:ascii="Times New Roman" w:hAnsi="Times New Roman" w:cs="Times New Roman"/>
          <w:sz w:val="28"/>
          <w:szCs w:val="28"/>
        </w:rPr>
        <w:t xml:space="preserve">5.6. </w:t>
      </w:r>
      <w:r w:rsidRPr="004969B7">
        <w:rPr>
          <w:rFonts w:ascii="Times New Roman" w:hAnsi="Times New Roman" w:cs="Times New Roman"/>
          <w:sz w:val="28"/>
          <w:szCs w:val="28"/>
          <w:u w:val="single"/>
        </w:rPr>
        <w:t>Посетители обязаны: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связаться по телефону с работником, ответить на вопросы работника дошкольного образовательного учреждения;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после входа в здание ДОУ следовать чётко в направлении места назначения;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после выполнения цели посещения осуществлять выход чётко в направлении центрального выхода;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не вносить в детский сад объёмные сумки, коробки, пакеты и т.д.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представляться если работники дошкольного образовательного учреждения интересуются личностью и целью визита.</w:t>
      </w:r>
    </w:p>
    <w:p w:rsidR="004969B7" w:rsidRPr="004969B7" w:rsidRDefault="004969B7" w:rsidP="00496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9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9B7" w:rsidRPr="004969B7" w:rsidRDefault="004969B7" w:rsidP="004969B7">
      <w:pPr>
        <w:pStyle w:val="a4"/>
        <w:numPr>
          <w:ilvl w:val="0"/>
          <w:numId w:val="4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9B7">
        <w:rPr>
          <w:rFonts w:ascii="Times New Roman" w:hAnsi="Times New Roman" w:cs="Times New Roman"/>
          <w:b/>
          <w:sz w:val="28"/>
          <w:szCs w:val="28"/>
        </w:rPr>
        <w:t>Участникам образовательных отношений и посетителям запрещается</w:t>
      </w:r>
    </w:p>
    <w:p w:rsidR="004969B7" w:rsidRPr="004969B7" w:rsidRDefault="004969B7" w:rsidP="003334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69B7">
        <w:rPr>
          <w:rFonts w:ascii="Times New Roman" w:hAnsi="Times New Roman" w:cs="Times New Roman"/>
          <w:sz w:val="28"/>
          <w:szCs w:val="28"/>
        </w:rPr>
        <w:t xml:space="preserve">6.1. </w:t>
      </w:r>
      <w:r w:rsidRPr="004969B7">
        <w:rPr>
          <w:rFonts w:ascii="Times New Roman" w:hAnsi="Times New Roman" w:cs="Times New Roman"/>
          <w:sz w:val="28"/>
          <w:szCs w:val="28"/>
          <w:u w:val="single"/>
        </w:rPr>
        <w:t>Работникам ДОУ запрещается: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нарушать настоящее Положение;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нарушать инструкции по пожарной безопасности, гражданской обороне, охране жизни и здоровья детей;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оставлять без присмотра воспитанников, имущество и оборудование дошкольного образовательного учреждения;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оставлять незакрытыми на запор двери, окна, фрамуги, калитки, ворота и т.д.;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впускать на территорию и в здание дошкольного образовательного учреждения неизвестных лиц и лиц, не участвующих в образовательном процессе (родственники, друзья, знакомые и т.д.);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оставлять без сопровождения посетителей детского сада;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находится на территории и в здании дошкольного образовательного учреждения в нерабочее время, выходные и праздничные дни.</w:t>
      </w:r>
    </w:p>
    <w:p w:rsidR="004969B7" w:rsidRPr="004969B7" w:rsidRDefault="004969B7" w:rsidP="003334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969B7">
        <w:rPr>
          <w:rFonts w:ascii="Times New Roman" w:hAnsi="Times New Roman" w:cs="Times New Roman"/>
          <w:sz w:val="28"/>
          <w:szCs w:val="28"/>
        </w:rPr>
        <w:t xml:space="preserve">6.2. </w:t>
      </w:r>
      <w:r w:rsidRPr="004969B7">
        <w:rPr>
          <w:rFonts w:ascii="Times New Roman" w:hAnsi="Times New Roman" w:cs="Times New Roman"/>
          <w:sz w:val="28"/>
          <w:szCs w:val="28"/>
          <w:u w:val="single"/>
        </w:rPr>
        <w:t>Родителям (законным представителям) воспитанников запрещается: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нарушать настоящее Положение;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оставлять без сопровождения или присмотра своих детей;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двигаться по территории детского сада в зимний период, отпуская ребёнка одного до ворот;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оставлять открытыми двери в дошкольное образовательное учреждение и группу;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впускать в центральный вход подозрительных лиц;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входить в дошкольную образовательную организацию через запасные входы;</w:t>
      </w:r>
    </w:p>
    <w:p w:rsid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нарушать инструкции по пожарной безопасности, гражданской обороне, охране жизни и здоровья детей.</w:t>
      </w:r>
    </w:p>
    <w:p w:rsidR="004969B7" w:rsidRDefault="004969B7" w:rsidP="004969B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9B7" w:rsidRPr="004969B7" w:rsidRDefault="004969B7" w:rsidP="004969B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9B7" w:rsidRPr="004969B7" w:rsidRDefault="004969B7" w:rsidP="00496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9B7" w:rsidRPr="004969B7" w:rsidRDefault="004969B7" w:rsidP="004969B7">
      <w:pPr>
        <w:pStyle w:val="a4"/>
        <w:numPr>
          <w:ilvl w:val="0"/>
          <w:numId w:val="4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9B7">
        <w:rPr>
          <w:rFonts w:ascii="Times New Roman" w:hAnsi="Times New Roman" w:cs="Times New Roman"/>
          <w:b/>
          <w:sz w:val="28"/>
          <w:szCs w:val="28"/>
        </w:rPr>
        <w:t>Участники образовательных отношений несут ответственность</w:t>
      </w:r>
    </w:p>
    <w:p w:rsidR="004969B7" w:rsidRPr="004969B7" w:rsidRDefault="004969B7" w:rsidP="004969B7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4969B7" w:rsidRPr="004969B7" w:rsidRDefault="004969B7" w:rsidP="003334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69B7">
        <w:rPr>
          <w:rFonts w:ascii="Times New Roman" w:hAnsi="Times New Roman" w:cs="Times New Roman"/>
          <w:sz w:val="28"/>
          <w:szCs w:val="28"/>
        </w:rPr>
        <w:t xml:space="preserve">7.1. </w:t>
      </w:r>
      <w:r w:rsidRPr="004969B7">
        <w:rPr>
          <w:rFonts w:ascii="Times New Roman" w:hAnsi="Times New Roman" w:cs="Times New Roman"/>
          <w:sz w:val="28"/>
          <w:szCs w:val="28"/>
          <w:u w:val="single"/>
        </w:rPr>
        <w:t>Работники ДОУ несут ответственность за: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невыполнение утвержденного Положения;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нарушение инструкций по пожарной безопасности, гражданской обороне, безопасному пребыванию детей и взрослых;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нарушение инструкции по охране жизни и здоровья детей;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допуск на территорию и в здание дошкольного образовательного учреждения посторонних лиц;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допуск на территорию и в здание дошкольного образовательного учреждения лиц в нерабочее время, выходные и праздничные дни;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халатное отношение к имуществу дошкольного образовательного учреждения.</w:t>
      </w:r>
    </w:p>
    <w:p w:rsidR="004969B7" w:rsidRPr="004969B7" w:rsidRDefault="004969B7" w:rsidP="003334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69B7">
        <w:rPr>
          <w:rFonts w:ascii="Times New Roman" w:hAnsi="Times New Roman" w:cs="Times New Roman"/>
          <w:sz w:val="28"/>
          <w:szCs w:val="28"/>
        </w:rPr>
        <w:t xml:space="preserve">7.2. </w:t>
      </w:r>
      <w:r w:rsidRPr="004969B7">
        <w:rPr>
          <w:rFonts w:ascii="Times New Roman" w:hAnsi="Times New Roman" w:cs="Times New Roman"/>
          <w:sz w:val="28"/>
          <w:szCs w:val="28"/>
          <w:u w:val="single"/>
        </w:rPr>
        <w:t>Родители (законные представители) воспитанников и посетители несут ответственность: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за невыполнение настоящего Положения;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за нарушение правил безопасного пребывания детей в дошкольном образовательном учреждении;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за нарушение условий договора;</w:t>
      </w:r>
    </w:p>
    <w:p w:rsidR="004969B7" w:rsidRPr="004969B7" w:rsidRDefault="0028540D" w:rsidP="0028540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69B7" w:rsidRPr="004969B7">
        <w:rPr>
          <w:rFonts w:ascii="Times New Roman" w:hAnsi="Times New Roman" w:cs="Times New Roman"/>
          <w:sz w:val="28"/>
          <w:szCs w:val="28"/>
        </w:rPr>
        <w:t>за халатное отношение к имуществу дошкольного образовательного учреждения.</w:t>
      </w:r>
    </w:p>
    <w:p w:rsidR="004969B7" w:rsidRPr="004969B7" w:rsidRDefault="004969B7" w:rsidP="00496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9B7" w:rsidRPr="004969B7" w:rsidRDefault="004969B7" w:rsidP="004969B7">
      <w:pPr>
        <w:pStyle w:val="a4"/>
        <w:numPr>
          <w:ilvl w:val="0"/>
          <w:numId w:val="4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69B7">
        <w:rPr>
          <w:rFonts w:ascii="Times New Roman" w:eastAsia="Times New Roman" w:hAnsi="Times New Roman" w:cs="Times New Roman"/>
          <w:b/>
          <w:sz w:val="28"/>
          <w:szCs w:val="28"/>
        </w:rPr>
        <w:t>Порядок и правила соблюдения внутриобъектового режима</w:t>
      </w:r>
    </w:p>
    <w:p w:rsidR="004969B7" w:rsidRPr="004969B7" w:rsidRDefault="004969B7" w:rsidP="004969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69B7" w:rsidRPr="004969B7" w:rsidRDefault="004969B7" w:rsidP="003334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9B7">
        <w:rPr>
          <w:rFonts w:ascii="Times New Roman" w:eastAsia="Times New Roman" w:hAnsi="Times New Roman" w:cs="Times New Roman"/>
          <w:sz w:val="28"/>
          <w:szCs w:val="28"/>
        </w:rPr>
        <w:t>8.1. Время нахождения воспитанников, педагогов, работников ДОУ на его территории регламентируется режимом работы дошкольного образовательного учреждения.</w:t>
      </w:r>
    </w:p>
    <w:p w:rsidR="004969B7" w:rsidRPr="004969B7" w:rsidRDefault="004969B7" w:rsidP="003334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9B7">
        <w:rPr>
          <w:rFonts w:ascii="Times New Roman" w:eastAsia="Times New Roman" w:hAnsi="Times New Roman" w:cs="Times New Roman"/>
          <w:sz w:val="28"/>
          <w:szCs w:val="28"/>
        </w:rPr>
        <w:lastRenderedPageBreak/>
        <w:t>8.2. Родительские собрания заканчивают свою работу не позднее 19 часов.</w:t>
      </w:r>
    </w:p>
    <w:p w:rsidR="004969B7" w:rsidRPr="004969B7" w:rsidRDefault="004969B7" w:rsidP="003334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9B7">
        <w:rPr>
          <w:rFonts w:ascii="Times New Roman" w:eastAsia="Times New Roman" w:hAnsi="Times New Roman" w:cs="Times New Roman"/>
          <w:sz w:val="28"/>
          <w:szCs w:val="28"/>
        </w:rPr>
        <w:t>8.3. Работники, осуществляющие пропускной режим, в вечернее и ночное время сторожа, обязаны по установленному маршруту совершать обходы территории вокруг здания дошкольного образовательного учреждения до 08.00, и проверять наличие оставленных подозрительных предметов. Также проверяется исправность оконных и дверных проёмов снаружи, наличие печатей и пломб на закрытых помещениях, ключей от помещений, готовность к работе имеющихся средств связи, пожаротушения, о чем делается запись в книге приёма и сдачи дежурства на объекте.</w:t>
      </w:r>
    </w:p>
    <w:p w:rsidR="004969B7" w:rsidRPr="004969B7" w:rsidRDefault="004969B7" w:rsidP="003334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9B7">
        <w:rPr>
          <w:rFonts w:ascii="Times New Roman" w:eastAsia="Times New Roman" w:hAnsi="Times New Roman" w:cs="Times New Roman"/>
          <w:sz w:val="28"/>
          <w:szCs w:val="28"/>
        </w:rPr>
        <w:t>8.4. Обо всех имеющихся недостатках и замечаниях, выявленных в ходе дежурства, работники, осуществляющие пропускной режим, докладывают заведующему или лицу, его замещающему.</w:t>
      </w:r>
    </w:p>
    <w:p w:rsidR="004969B7" w:rsidRPr="004969B7" w:rsidRDefault="004969B7" w:rsidP="00496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9B7" w:rsidRDefault="004969B7" w:rsidP="004969B7">
      <w:pPr>
        <w:pStyle w:val="a4"/>
        <w:numPr>
          <w:ilvl w:val="0"/>
          <w:numId w:val="4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69B7">
        <w:rPr>
          <w:rFonts w:ascii="Times New Roman" w:eastAsia="Times New Roman" w:hAnsi="Times New Roman" w:cs="Times New Roman"/>
          <w:b/>
          <w:sz w:val="28"/>
          <w:szCs w:val="28"/>
        </w:rPr>
        <w:t>Порядок пропуска на период ЧС и ликвидации аварийной ситуации</w:t>
      </w:r>
    </w:p>
    <w:p w:rsidR="004969B7" w:rsidRPr="004969B7" w:rsidRDefault="004969B7" w:rsidP="004969B7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69B7" w:rsidRPr="004969B7" w:rsidRDefault="004969B7" w:rsidP="003334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9B7">
        <w:rPr>
          <w:rFonts w:ascii="Times New Roman" w:eastAsia="Times New Roman" w:hAnsi="Times New Roman" w:cs="Times New Roman"/>
          <w:sz w:val="28"/>
          <w:szCs w:val="28"/>
        </w:rPr>
        <w:t>9.1. Пропускной режим в здание дошкольного образовательного учреждения на период чрезвычайных ситуаций ограничивается.</w:t>
      </w:r>
      <w:r w:rsidRPr="004969B7">
        <w:rPr>
          <w:rFonts w:ascii="Times New Roman" w:hAnsi="Times New Roman" w:cs="Times New Roman"/>
          <w:sz w:val="28"/>
          <w:szCs w:val="28"/>
        </w:rPr>
        <w:t xml:space="preserve"> </w:t>
      </w:r>
      <w:r w:rsidRPr="004969B7">
        <w:rPr>
          <w:rFonts w:ascii="Times New Roman" w:hAnsi="Times New Roman" w:cs="Times New Roman"/>
          <w:color w:val="FFFFFF"/>
          <w:sz w:val="28"/>
          <w:szCs w:val="28"/>
        </w:rPr>
        <w:t xml:space="preserve">Положение тут </w:t>
      </w:r>
      <w:r w:rsidRPr="004969B7">
        <w:rPr>
          <w:rFonts w:ascii="Times New Roman" w:eastAsia="Times New Roman" w:hAnsi="Times New Roman" w:cs="Times New Roman"/>
          <w:color w:val="FFFFFF"/>
          <w:sz w:val="28"/>
          <w:szCs w:val="28"/>
        </w:rPr>
        <w:t>http://ohrana-tryda.com/node/2240</w:t>
      </w:r>
    </w:p>
    <w:p w:rsidR="004969B7" w:rsidRPr="004969B7" w:rsidRDefault="004969B7" w:rsidP="003334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69B7">
        <w:rPr>
          <w:rFonts w:ascii="Times New Roman" w:eastAsia="Times New Roman" w:hAnsi="Times New Roman" w:cs="Times New Roman"/>
          <w:sz w:val="28"/>
          <w:szCs w:val="28"/>
        </w:rPr>
        <w:t>9.2. После ликвидации чрезвычайной (аварийной) ситуации возобновляется обычная процедура пропуска.</w:t>
      </w:r>
    </w:p>
    <w:p w:rsidR="004969B7" w:rsidRPr="004969B7" w:rsidRDefault="004969B7" w:rsidP="00496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9B7" w:rsidRPr="004969B7" w:rsidRDefault="004969B7" w:rsidP="004969B7">
      <w:pPr>
        <w:pStyle w:val="a4"/>
        <w:numPr>
          <w:ilvl w:val="0"/>
          <w:numId w:val="4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9B7">
        <w:rPr>
          <w:rFonts w:ascii="Times New Roman" w:hAnsi="Times New Roman" w:cs="Times New Roman"/>
          <w:b/>
          <w:sz w:val="28"/>
          <w:szCs w:val="28"/>
        </w:rPr>
        <w:t>Мероприятия по обеспечению безопасного проведения образовательной деятельности</w:t>
      </w:r>
    </w:p>
    <w:p w:rsidR="004969B7" w:rsidRPr="004969B7" w:rsidRDefault="004969B7" w:rsidP="004969B7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969B7" w:rsidRPr="004969B7" w:rsidRDefault="004969B7" w:rsidP="003334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69B7">
        <w:rPr>
          <w:rFonts w:ascii="Times New Roman" w:hAnsi="Times New Roman" w:cs="Times New Roman"/>
          <w:sz w:val="28"/>
          <w:szCs w:val="28"/>
        </w:rPr>
        <w:t>10.1. Категорически запрещается курить в здании ДОУ и на его территории.</w:t>
      </w:r>
    </w:p>
    <w:p w:rsidR="004969B7" w:rsidRPr="004969B7" w:rsidRDefault="004969B7" w:rsidP="003334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69B7">
        <w:rPr>
          <w:rFonts w:ascii="Times New Roman" w:hAnsi="Times New Roman" w:cs="Times New Roman"/>
          <w:sz w:val="28"/>
          <w:szCs w:val="28"/>
        </w:rPr>
        <w:t>10.2. Запрещается загромождать территорию, основные и запасные выходы, лестничные площадки строительными и другими материалами, предметами, которые затрудняют эвакуацию людей, материальных ценностей и препятствуют ликвидации возгораний.</w:t>
      </w:r>
    </w:p>
    <w:p w:rsidR="004969B7" w:rsidRPr="004969B7" w:rsidRDefault="004969B7" w:rsidP="003334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69B7">
        <w:rPr>
          <w:rFonts w:ascii="Times New Roman" w:hAnsi="Times New Roman" w:cs="Times New Roman"/>
          <w:sz w:val="28"/>
          <w:szCs w:val="28"/>
        </w:rPr>
        <w:t>10.3. Запрещается хранить в здание детского сада горючие, легковоспламеняющиеся, а также токсичные вещества и строительные материалы.</w:t>
      </w:r>
    </w:p>
    <w:p w:rsidR="004969B7" w:rsidRPr="004969B7" w:rsidRDefault="004969B7" w:rsidP="003334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69B7">
        <w:rPr>
          <w:rFonts w:ascii="Times New Roman" w:hAnsi="Times New Roman" w:cs="Times New Roman"/>
          <w:sz w:val="28"/>
          <w:szCs w:val="28"/>
        </w:rPr>
        <w:t>10.4. На территории и в здании дошкольного образовательного учреждения запрещаются любые торговые операции.</w:t>
      </w:r>
    </w:p>
    <w:p w:rsidR="004969B7" w:rsidRPr="004969B7" w:rsidRDefault="004969B7" w:rsidP="003334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69B7">
        <w:rPr>
          <w:rFonts w:ascii="Times New Roman" w:hAnsi="Times New Roman" w:cs="Times New Roman"/>
          <w:sz w:val="28"/>
          <w:szCs w:val="28"/>
        </w:rPr>
        <w:t>10.5. Все работники, находящиеся на территории и в здании детского сада, при обнаружении возгорания, затопления, разрушения, подозрительных предметов, которые могут быть взрывными устройствами, или других нарушений обязаны немедленно сообщить о случившемся администрации ДОУ. Принять меры по тушению возгорания и оказанию первой помощи пострадавшим.</w:t>
      </w:r>
    </w:p>
    <w:p w:rsidR="004969B7" w:rsidRDefault="004969B7" w:rsidP="003334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69B7">
        <w:rPr>
          <w:rFonts w:ascii="Times New Roman" w:hAnsi="Times New Roman" w:cs="Times New Roman"/>
          <w:sz w:val="28"/>
          <w:szCs w:val="28"/>
        </w:rPr>
        <w:t>10.6. Передача дежурства от работника охраны к сторожу, проходит с обязательным обходом территории и здания дошкольного 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>, с записью в журнале сторожей.</w:t>
      </w:r>
    </w:p>
    <w:p w:rsidR="004969B7" w:rsidRPr="004969B7" w:rsidRDefault="004969B7" w:rsidP="00496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9B7" w:rsidRDefault="004969B7" w:rsidP="004969B7">
      <w:pPr>
        <w:pStyle w:val="a4"/>
        <w:numPr>
          <w:ilvl w:val="0"/>
          <w:numId w:val="4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9B7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4969B7" w:rsidRPr="004969B7" w:rsidRDefault="004969B7" w:rsidP="004969B7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969B7" w:rsidRPr="004969B7" w:rsidRDefault="004969B7" w:rsidP="003334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69B7">
        <w:rPr>
          <w:rFonts w:ascii="Times New Roman" w:hAnsi="Times New Roman" w:cs="Times New Roman"/>
          <w:sz w:val="28"/>
          <w:szCs w:val="28"/>
        </w:rPr>
        <w:lastRenderedPageBreak/>
        <w:t xml:space="preserve">11.1. Настоящее </w:t>
      </w:r>
      <w:hyperlink r:id="rId9" w:history="1">
        <w:r w:rsidRPr="0028540D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Положение о контрольно-пропускном режиме</w:t>
        </w:r>
      </w:hyperlink>
      <w:r w:rsidRPr="004969B7">
        <w:rPr>
          <w:rFonts w:ascii="Times New Roman" w:hAnsi="Times New Roman" w:cs="Times New Roman"/>
          <w:sz w:val="28"/>
          <w:szCs w:val="28"/>
        </w:rPr>
        <w:t xml:space="preserve"> является локальным нормативным актом ДОУ, принимается на Общем собрании трудового коллектива,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</w:p>
    <w:p w:rsidR="004969B7" w:rsidRPr="004969B7" w:rsidRDefault="004969B7" w:rsidP="003334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69B7">
        <w:rPr>
          <w:rFonts w:ascii="Times New Roman" w:hAnsi="Times New Roman" w:cs="Times New Roman"/>
          <w:sz w:val="28"/>
          <w:szCs w:val="28"/>
        </w:rPr>
        <w:t>11.2.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4969B7" w:rsidRPr="004969B7" w:rsidRDefault="004969B7" w:rsidP="003334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69B7">
        <w:rPr>
          <w:rFonts w:ascii="Times New Roman" w:hAnsi="Times New Roman" w:cs="Times New Roman"/>
          <w:sz w:val="28"/>
          <w:szCs w:val="28"/>
        </w:rPr>
        <w:t>11.3. Положение принимается на неопределенный срок. Изменения и дополнения к Положению принимаются в порядке, предусмотренном п.11.1 настоящего Положения.</w:t>
      </w:r>
    </w:p>
    <w:p w:rsidR="004969B7" w:rsidRPr="004969B7" w:rsidRDefault="004969B7" w:rsidP="003334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69B7">
        <w:rPr>
          <w:rFonts w:ascii="Times New Roman" w:hAnsi="Times New Roman" w:cs="Times New Roman"/>
          <w:sz w:val="28"/>
          <w:szCs w:val="28"/>
        </w:rPr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4969B7" w:rsidRDefault="004969B7" w:rsidP="00496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4C9B" w:rsidRPr="004969B7" w:rsidRDefault="00994C9B" w:rsidP="00496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4C9B" w:rsidRDefault="00994C9B" w:rsidP="00994C9B">
      <w:pPr>
        <w:spacing w:after="0" w:line="240" w:lineRule="auto"/>
        <w:ind w:left="-108" w:right="-108" w:firstLine="39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СОГЛАСОВАНО </w:t>
      </w:r>
    </w:p>
    <w:p w:rsidR="00994C9B" w:rsidRDefault="00994C9B" w:rsidP="00994C9B">
      <w:pPr>
        <w:tabs>
          <w:tab w:val="left" w:pos="4111"/>
        </w:tabs>
        <w:spacing w:after="0" w:line="240" w:lineRule="auto"/>
        <w:ind w:left="-108" w:right="-108" w:firstLine="39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 родительским комитетом</w:t>
      </w:r>
    </w:p>
    <w:p w:rsidR="00994C9B" w:rsidRDefault="00994C9B" w:rsidP="00994C9B">
      <w:pPr>
        <w:tabs>
          <w:tab w:val="left" w:pos="4111"/>
        </w:tabs>
        <w:spacing w:after="0" w:line="240" w:lineRule="auto"/>
        <w:ind w:left="-108" w:right="-108" w:firstLine="39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протокол №____от______________</w:t>
      </w:r>
    </w:p>
    <w:p w:rsidR="00483828" w:rsidRPr="004969B7" w:rsidRDefault="00483828" w:rsidP="004969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483828" w:rsidRPr="004969B7" w:rsidSect="0028540D">
      <w:pgSz w:w="11906" w:h="16838"/>
      <w:pgMar w:top="1134" w:right="567" w:bottom="1134" w:left="119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5635" w:rsidRDefault="00AB5635" w:rsidP="00560172">
      <w:pPr>
        <w:spacing w:after="0" w:line="240" w:lineRule="auto"/>
      </w:pPr>
      <w:r>
        <w:separator/>
      </w:r>
    </w:p>
  </w:endnote>
  <w:endnote w:type="continuationSeparator" w:id="1">
    <w:p w:rsidR="00AB5635" w:rsidRDefault="00AB5635" w:rsidP="00560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5635" w:rsidRDefault="00AB5635" w:rsidP="00560172">
      <w:pPr>
        <w:spacing w:after="0" w:line="240" w:lineRule="auto"/>
      </w:pPr>
      <w:r>
        <w:separator/>
      </w:r>
    </w:p>
  </w:footnote>
  <w:footnote w:type="continuationSeparator" w:id="1">
    <w:p w:rsidR="00AB5635" w:rsidRDefault="00AB5635" w:rsidP="005601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45027"/>
    <w:multiLevelType w:val="hybridMultilevel"/>
    <w:tmpl w:val="75F4951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6032CB"/>
    <w:multiLevelType w:val="hybridMultilevel"/>
    <w:tmpl w:val="BBCC2CE2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047F0B"/>
    <w:multiLevelType w:val="hybridMultilevel"/>
    <w:tmpl w:val="6004FB0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7D28C0"/>
    <w:multiLevelType w:val="hybridMultilevel"/>
    <w:tmpl w:val="2C3C54BE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9F76CF"/>
    <w:multiLevelType w:val="hybridMultilevel"/>
    <w:tmpl w:val="56F6784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F632A4"/>
    <w:multiLevelType w:val="hybridMultilevel"/>
    <w:tmpl w:val="FC248A70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3C06F0"/>
    <w:multiLevelType w:val="hybridMultilevel"/>
    <w:tmpl w:val="C696187E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A071D2"/>
    <w:multiLevelType w:val="hybridMultilevel"/>
    <w:tmpl w:val="9DDC8C90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CC5CD2"/>
    <w:multiLevelType w:val="hybridMultilevel"/>
    <w:tmpl w:val="625028E8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8F110C"/>
    <w:multiLevelType w:val="hybridMultilevel"/>
    <w:tmpl w:val="5A16769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E30BB7"/>
    <w:multiLevelType w:val="hybridMultilevel"/>
    <w:tmpl w:val="21C878D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E2209DD"/>
    <w:multiLevelType w:val="hybridMultilevel"/>
    <w:tmpl w:val="0486DEA0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4911D0"/>
    <w:multiLevelType w:val="hybridMultilevel"/>
    <w:tmpl w:val="0FE06AE4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5C03A4"/>
    <w:multiLevelType w:val="hybridMultilevel"/>
    <w:tmpl w:val="CE8AFCAE"/>
    <w:lvl w:ilvl="0" w:tplc="2E862504">
      <w:start w:val="20"/>
      <w:numFmt w:val="decimal"/>
      <w:lvlText w:val="%1."/>
      <w:lvlJc w:val="left"/>
      <w:pPr>
        <w:ind w:left="1554" w:hanging="903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6DACC4FE">
      <w:start w:val="1"/>
      <w:numFmt w:val="bullet"/>
      <w:lvlText w:val="•"/>
      <w:lvlJc w:val="left"/>
      <w:pPr>
        <w:ind w:left="1372" w:hanging="360"/>
      </w:pPr>
      <w:rPr>
        <w:rFonts w:ascii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 w:tplc="FB103590">
      <w:numFmt w:val="bullet"/>
      <w:lvlText w:val="•"/>
      <w:lvlJc w:val="left"/>
      <w:pPr>
        <w:ind w:left="2573" w:hanging="360"/>
      </w:pPr>
      <w:rPr>
        <w:lang w:val="ru-RU" w:eastAsia="ru-RU" w:bidi="ru-RU"/>
      </w:rPr>
    </w:lvl>
    <w:lvl w:ilvl="3" w:tplc="5EFA1998">
      <w:numFmt w:val="bullet"/>
      <w:lvlText w:val="•"/>
      <w:lvlJc w:val="left"/>
      <w:pPr>
        <w:ind w:left="3586" w:hanging="360"/>
      </w:pPr>
      <w:rPr>
        <w:lang w:val="ru-RU" w:eastAsia="ru-RU" w:bidi="ru-RU"/>
      </w:rPr>
    </w:lvl>
    <w:lvl w:ilvl="4" w:tplc="611C0DBE">
      <w:numFmt w:val="bullet"/>
      <w:lvlText w:val="•"/>
      <w:lvlJc w:val="left"/>
      <w:pPr>
        <w:ind w:left="4599" w:hanging="360"/>
      </w:pPr>
      <w:rPr>
        <w:lang w:val="ru-RU" w:eastAsia="ru-RU" w:bidi="ru-RU"/>
      </w:rPr>
    </w:lvl>
    <w:lvl w:ilvl="5" w:tplc="9626C16E">
      <w:numFmt w:val="bullet"/>
      <w:lvlText w:val="•"/>
      <w:lvlJc w:val="left"/>
      <w:pPr>
        <w:ind w:left="5612" w:hanging="360"/>
      </w:pPr>
      <w:rPr>
        <w:lang w:val="ru-RU" w:eastAsia="ru-RU" w:bidi="ru-RU"/>
      </w:rPr>
    </w:lvl>
    <w:lvl w:ilvl="6" w:tplc="3F7E1B5E">
      <w:numFmt w:val="bullet"/>
      <w:lvlText w:val="•"/>
      <w:lvlJc w:val="left"/>
      <w:pPr>
        <w:ind w:left="6626" w:hanging="360"/>
      </w:pPr>
      <w:rPr>
        <w:lang w:val="ru-RU" w:eastAsia="ru-RU" w:bidi="ru-RU"/>
      </w:rPr>
    </w:lvl>
    <w:lvl w:ilvl="7" w:tplc="48007664">
      <w:numFmt w:val="bullet"/>
      <w:lvlText w:val="•"/>
      <w:lvlJc w:val="left"/>
      <w:pPr>
        <w:ind w:left="7639" w:hanging="360"/>
      </w:pPr>
      <w:rPr>
        <w:lang w:val="ru-RU" w:eastAsia="ru-RU" w:bidi="ru-RU"/>
      </w:rPr>
    </w:lvl>
    <w:lvl w:ilvl="8" w:tplc="4EF8FFF4">
      <w:numFmt w:val="bullet"/>
      <w:lvlText w:val="•"/>
      <w:lvlJc w:val="left"/>
      <w:pPr>
        <w:ind w:left="8652" w:hanging="360"/>
      </w:pPr>
      <w:rPr>
        <w:lang w:val="ru-RU" w:eastAsia="ru-RU" w:bidi="ru-RU"/>
      </w:rPr>
    </w:lvl>
  </w:abstractNum>
  <w:abstractNum w:abstractNumId="14">
    <w:nsid w:val="3D633D33"/>
    <w:multiLevelType w:val="multilevel"/>
    <w:tmpl w:val="FB209A80"/>
    <w:lvl w:ilvl="0">
      <w:start w:val="2"/>
      <w:numFmt w:val="decimal"/>
      <w:lvlText w:val="%1."/>
      <w:lvlJc w:val="left"/>
      <w:pPr>
        <w:ind w:left="360" w:hanging="360"/>
      </w:pPr>
      <w:rPr>
        <w:rFonts w:eastAsia="Calibri" w:cs="Calibri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eastAsia="Calibri" w:cs="Calibr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cs="Calibri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cs="Calibri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cs="Calibri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cs="Calibri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cs="Calibri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cs="Calibri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cs="Calibri"/>
      </w:rPr>
    </w:lvl>
  </w:abstractNum>
  <w:abstractNum w:abstractNumId="15">
    <w:nsid w:val="3EFE52C0"/>
    <w:multiLevelType w:val="hybridMultilevel"/>
    <w:tmpl w:val="8C225DCA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6B336A"/>
    <w:multiLevelType w:val="hybridMultilevel"/>
    <w:tmpl w:val="3B243286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BF5A83"/>
    <w:multiLevelType w:val="hybridMultilevel"/>
    <w:tmpl w:val="4FC8427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036B0B"/>
    <w:multiLevelType w:val="hybridMultilevel"/>
    <w:tmpl w:val="5CB61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087952"/>
    <w:multiLevelType w:val="hybridMultilevel"/>
    <w:tmpl w:val="34F607C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53074BD"/>
    <w:multiLevelType w:val="hybridMultilevel"/>
    <w:tmpl w:val="722215E6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CA2C3B"/>
    <w:multiLevelType w:val="hybridMultilevel"/>
    <w:tmpl w:val="6FFA6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AD1389"/>
    <w:multiLevelType w:val="hybridMultilevel"/>
    <w:tmpl w:val="3168EAB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0A5BBB"/>
    <w:multiLevelType w:val="hybridMultilevel"/>
    <w:tmpl w:val="DF067F8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9157933"/>
    <w:multiLevelType w:val="hybridMultilevel"/>
    <w:tmpl w:val="C71AB120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030CB9"/>
    <w:multiLevelType w:val="hybridMultilevel"/>
    <w:tmpl w:val="B2B8D534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DE2558"/>
    <w:multiLevelType w:val="hybridMultilevel"/>
    <w:tmpl w:val="B89EFCD8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2047BB"/>
    <w:multiLevelType w:val="hybridMultilevel"/>
    <w:tmpl w:val="315E544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E257FF"/>
    <w:multiLevelType w:val="hybridMultilevel"/>
    <w:tmpl w:val="647A1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2A6D88"/>
    <w:multiLevelType w:val="hybridMultilevel"/>
    <w:tmpl w:val="7426751C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F56BFF"/>
    <w:multiLevelType w:val="hybridMultilevel"/>
    <w:tmpl w:val="CA8CD96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2687D5D"/>
    <w:multiLevelType w:val="hybridMultilevel"/>
    <w:tmpl w:val="41D28D5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D330BC9"/>
    <w:multiLevelType w:val="hybridMultilevel"/>
    <w:tmpl w:val="8F3A4E20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377A33"/>
    <w:multiLevelType w:val="hybridMultilevel"/>
    <w:tmpl w:val="792ABF8C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C1422F"/>
    <w:multiLevelType w:val="hybridMultilevel"/>
    <w:tmpl w:val="99386224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4801B48"/>
    <w:multiLevelType w:val="hybridMultilevel"/>
    <w:tmpl w:val="907A2D24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9E1252"/>
    <w:multiLevelType w:val="hybridMultilevel"/>
    <w:tmpl w:val="2528F72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952178D"/>
    <w:multiLevelType w:val="hybridMultilevel"/>
    <w:tmpl w:val="4B40418C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AA64A4"/>
    <w:multiLevelType w:val="hybridMultilevel"/>
    <w:tmpl w:val="4E5200E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374FC"/>
    <w:multiLevelType w:val="multilevel"/>
    <w:tmpl w:val="566251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0">
    <w:nsid w:val="7E5A12D7"/>
    <w:multiLevelType w:val="hybridMultilevel"/>
    <w:tmpl w:val="FB102EDE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4"/>
  </w:num>
  <w:num w:numId="3">
    <w:abstractNumId w:val="19"/>
  </w:num>
  <w:num w:numId="4">
    <w:abstractNumId w:val="22"/>
  </w:num>
  <w:num w:numId="5">
    <w:abstractNumId w:val="38"/>
  </w:num>
  <w:num w:numId="6">
    <w:abstractNumId w:val="10"/>
  </w:num>
  <w:num w:numId="7">
    <w:abstractNumId w:val="23"/>
  </w:num>
  <w:num w:numId="8">
    <w:abstractNumId w:val="30"/>
  </w:num>
  <w:num w:numId="9">
    <w:abstractNumId w:val="31"/>
  </w:num>
  <w:num w:numId="10">
    <w:abstractNumId w:val="2"/>
  </w:num>
  <w:num w:numId="11">
    <w:abstractNumId w:val="36"/>
  </w:num>
  <w:num w:numId="12">
    <w:abstractNumId w:val="18"/>
  </w:num>
  <w:num w:numId="13">
    <w:abstractNumId w:val="27"/>
  </w:num>
  <w:num w:numId="14">
    <w:abstractNumId w:val="0"/>
  </w:num>
  <w:num w:numId="15">
    <w:abstractNumId w:val="9"/>
  </w:num>
  <w:num w:numId="16">
    <w:abstractNumId w:val="21"/>
  </w:num>
  <w:num w:numId="17">
    <w:abstractNumId w:val="13"/>
    <w:lvlOverride w:ilvl="0">
      <w:startOverride w:val="2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4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2"/>
  </w:num>
  <w:num w:numId="20">
    <w:abstractNumId w:val="8"/>
  </w:num>
  <w:num w:numId="21">
    <w:abstractNumId w:val="17"/>
  </w:num>
  <w:num w:numId="22">
    <w:abstractNumId w:val="26"/>
  </w:num>
  <w:num w:numId="23">
    <w:abstractNumId w:val="24"/>
  </w:num>
  <w:num w:numId="24">
    <w:abstractNumId w:val="11"/>
  </w:num>
  <w:num w:numId="25">
    <w:abstractNumId w:val="3"/>
  </w:num>
  <w:num w:numId="26">
    <w:abstractNumId w:val="20"/>
  </w:num>
  <w:num w:numId="27">
    <w:abstractNumId w:val="12"/>
  </w:num>
  <w:num w:numId="28">
    <w:abstractNumId w:val="1"/>
  </w:num>
  <w:num w:numId="29">
    <w:abstractNumId w:val="6"/>
  </w:num>
  <w:num w:numId="30">
    <w:abstractNumId w:val="33"/>
  </w:num>
  <w:num w:numId="31">
    <w:abstractNumId w:val="37"/>
  </w:num>
  <w:num w:numId="32">
    <w:abstractNumId w:val="40"/>
  </w:num>
  <w:num w:numId="33">
    <w:abstractNumId w:val="5"/>
  </w:num>
  <w:num w:numId="34">
    <w:abstractNumId w:val="15"/>
  </w:num>
  <w:num w:numId="35">
    <w:abstractNumId w:val="16"/>
  </w:num>
  <w:num w:numId="36">
    <w:abstractNumId w:val="25"/>
  </w:num>
  <w:num w:numId="37">
    <w:abstractNumId w:val="29"/>
  </w:num>
  <w:num w:numId="38">
    <w:abstractNumId w:val="7"/>
  </w:num>
  <w:num w:numId="39">
    <w:abstractNumId w:val="35"/>
  </w:num>
  <w:num w:numId="40">
    <w:abstractNumId w:val="34"/>
  </w:num>
  <w:num w:numId="41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83828"/>
    <w:rsid w:val="00032400"/>
    <w:rsid w:val="000C7292"/>
    <w:rsid w:val="00117838"/>
    <w:rsid w:val="00144380"/>
    <w:rsid w:val="00170407"/>
    <w:rsid w:val="00264211"/>
    <w:rsid w:val="002848B9"/>
    <w:rsid w:val="0028540D"/>
    <w:rsid w:val="00300918"/>
    <w:rsid w:val="0033342B"/>
    <w:rsid w:val="0033712D"/>
    <w:rsid w:val="003804D2"/>
    <w:rsid w:val="00385270"/>
    <w:rsid w:val="00483828"/>
    <w:rsid w:val="00490AF0"/>
    <w:rsid w:val="004969B7"/>
    <w:rsid w:val="0051158E"/>
    <w:rsid w:val="00560172"/>
    <w:rsid w:val="005D6DF9"/>
    <w:rsid w:val="007E1891"/>
    <w:rsid w:val="00994C9B"/>
    <w:rsid w:val="00A50351"/>
    <w:rsid w:val="00A667A5"/>
    <w:rsid w:val="00AB5635"/>
    <w:rsid w:val="00AC5BD6"/>
    <w:rsid w:val="00BC78DF"/>
    <w:rsid w:val="00C249F7"/>
    <w:rsid w:val="00C74456"/>
    <w:rsid w:val="00E443B4"/>
    <w:rsid w:val="00EE67DB"/>
    <w:rsid w:val="00F22217"/>
    <w:rsid w:val="00F345B2"/>
    <w:rsid w:val="00FF4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8B9"/>
  </w:style>
  <w:style w:type="paragraph" w:styleId="2">
    <w:name w:val="heading 2"/>
    <w:basedOn w:val="a"/>
    <w:link w:val="20"/>
    <w:uiPriority w:val="9"/>
    <w:qFormat/>
    <w:rsid w:val="00AC5B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71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83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838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0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091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60172"/>
  </w:style>
  <w:style w:type="paragraph" w:styleId="a9">
    <w:name w:val="footer"/>
    <w:basedOn w:val="a"/>
    <w:link w:val="aa"/>
    <w:uiPriority w:val="99"/>
    <w:unhideWhenUsed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60172"/>
  </w:style>
  <w:style w:type="character" w:customStyle="1" w:styleId="20">
    <w:name w:val="Заголовок 2 Знак"/>
    <w:basedOn w:val="a0"/>
    <w:link w:val="2"/>
    <w:uiPriority w:val="9"/>
    <w:rsid w:val="00AC5BD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b">
    <w:name w:val="Hyperlink"/>
    <w:rsid w:val="00AC5BD6"/>
    <w:rPr>
      <w:color w:val="0066CC"/>
      <w:u w:val="single"/>
    </w:rPr>
  </w:style>
  <w:style w:type="character" w:customStyle="1" w:styleId="21">
    <w:name w:val="Основной текст (2)_"/>
    <w:link w:val="22"/>
    <w:rsid w:val="00AC5BD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C5BD6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c">
    <w:name w:val="No Spacing"/>
    <w:uiPriority w:val="1"/>
    <w:qFormat/>
    <w:rsid w:val="0038527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styleId="ad">
    <w:name w:val="Strong"/>
    <w:qFormat/>
    <w:rsid w:val="00144380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33712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6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22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7D116-28AF-4BB1-A9EA-84938982E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2653</Words>
  <Characters>15124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</cp:lastModifiedBy>
  <cp:revision>9</cp:revision>
  <cp:lastPrinted>2021-06-05T09:58:00Z</cp:lastPrinted>
  <dcterms:created xsi:type="dcterms:W3CDTF">2021-04-02T10:37:00Z</dcterms:created>
  <dcterms:modified xsi:type="dcterms:W3CDTF">2021-11-17T10:50:00Z</dcterms:modified>
</cp:coreProperties>
</file>