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35" w:rsidRPr="006D1235" w:rsidRDefault="00DD4A9B" w:rsidP="00DD4A9B">
      <w:pPr>
        <w:shd w:val="clear" w:color="auto" w:fill="FFFFFF"/>
        <w:spacing w:before="100" w:beforeAutospacing="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4"/>
          <w:kern w:val="36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14"/>
          <w:kern w:val="36"/>
          <w:sz w:val="28"/>
          <w:szCs w:val="28"/>
          <w:lang w:eastAsia="ru-RU"/>
        </w:rPr>
        <w:t>УСЛОВИЯ В ДОУ ДЛЯ ИНВАЛИДОВ И ЛИЦ С ОВЗ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Инвалиды и лица с ОВЗ небольшой и средней тяжести могут участвовать в образовательном процессе на общих основаниях. 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 МБ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«Детский сад «Ангелочки» с.п.Братское» 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 в настоящее время детей </w:t>
      </w:r>
      <w:r w:rsidR="00A03A6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–инвалидов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и 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детей с ОВЗ  - нет.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При необходимости будет разработана адаптированная программа.</w:t>
      </w:r>
    </w:p>
    <w:p w:rsidR="00E95895" w:rsidRDefault="00E9589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7"/>
          <w:sz w:val="28"/>
          <w:szCs w:val="28"/>
          <w:u w:val="single"/>
          <w:lang w:eastAsia="ru-RU"/>
        </w:rPr>
      </w:pPr>
    </w:p>
    <w:p w:rsid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7"/>
          <w:sz w:val="28"/>
          <w:szCs w:val="28"/>
          <w:u w:val="single"/>
          <w:lang w:eastAsia="ru-RU"/>
        </w:rPr>
      </w:pPr>
      <w:r w:rsidRPr="00A03A63">
        <w:rPr>
          <w:rFonts w:ascii="Times New Roman" w:eastAsia="Times New Roman" w:hAnsi="Times New Roman" w:cs="Times New Roman"/>
          <w:i/>
          <w:spacing w:val="-7"/>
          <w:sz w:val="28"/>
          <w:szCs w:val="28"/>
          <w:u w:val="single"/>
          <w:lang w:eastAsia="ru-RU"/>
        </w:rPr>
        <w:t> 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  <w:r w:rsidR="00A03A63">
        <w:rPr>
          <w:rFonts w:ascii="Times New Roman" w:eastAsia="Times New Roman" w:hAnsi="Times New Roman" w:cs="Times New Roman"/>
          <w:i/>
          <w:spacing w:val="-7"/>
          <w:sz w:val="28"/>
          <w:szCs w:val="28"/>
          <w:u w:val="single"/>
          <w:lang w:eastAsia="ru-RU"/>
        </w:rPr>
        <w:t>.</w:t>
      </w:r>
    </w:p>
    <w:p w:rsidR="00A03A63" w:rsidRPr="00A03A63" w:rsidRDefault="00A03A63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7"/>
          <w:sz w:val="28"/>
          <w:szCs w:val="28"/>
          <w:u w:val="single"/>
          <w:lang w:eastAsia="ru-RU"/>
        </w:rPr>
      </w:pPr>
    </w:p>
    <w:p w:rsidR="006D1235" w:rsidRPr="006D1235" w:rsidRDefault="00A03A63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Сведения о наличии оборудованных групповых помещений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в т.ч. приспособленных для использования инвалидами и лицами с ОВЗ</w:t>
      </w:r>
    </w:p>
    <w:p w:rsidR="006D1235" w:rsidRPr="006D1235" w:rsidRDefault="006D1235" w:rsidP="004D3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В учреждении оборудо</w:t>
      </w:r>
      <w:r w:rsidR="0000774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вано 7 групповых помещений, так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же  музыкальный и </w:t>
      </w:r>
      <w:r w:rsidR="004D3BE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физкультурный зал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</w:t>
      </w:r>
    </w:p>
    <w:p w:rsidR="006D1235" w:rsidRPr="006D1235" w:rsidRDefault="006D1235" w:rsidP="004D3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ДО.</w:t>
      </w:r>
    </w:p>
    <w:p w:rsidR="006D1235" w:rsidRPr="006D1235" w:rsidRDefault="00A03A63" w:rsidP="004D3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Группы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вида</w:t>
      </w:r>
      <w:r w:rsidR="006D123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, оснащены уголками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6D1235" w:rsidRPr="004D3BE0" w:rsidRDefault="006D1235" w:rsidP="004D3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 группах в зависимости от возраста детей, имеются разнообразные виды театров (трафаретный, настольный, теневой, кукольный), атрибуты, элементы костюмов для сюжетно – ролевых, режиссерских игр, игр – драматизаций, уголки ряженья.</w:t>
      </w:r>
      <w:r w:rsidR="004D3BE0" w:rsidRPr="004D3BE0">
        <w:rPr>
          <w:rStyle w:val="10"/>
          <w:rFonts w:ascii="Arial" w:eastAsiaTheme="minorHAnsi" w:hAnsi="Arial" w:cs="Arial"/>
          <w:color w:val="222222"/>
          <w:shd w:val="clear" w:color="auto" w:fill="FFFFFF"/>
        </w:rPr>
        <w:t xml:space="preserve"> </w:t>
      </w:r>
      <w:r w:rsidR="004D3BE0" w:rsidRPr="004D3BE0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В </w:t>
      </w:r>
      <w:r w:rsidR="004D3BE0" w:rsidRPr="004D3BE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МБДОУ  «Детский сад «Ангелочки» с.п.Братское»  </w:t>
      </w:r>
      <w:r w:rsidR="004D3BE0" w:rsidRPr="004D3BE0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 </w:t>
      </w:r>
      <w:r w:rsidR="004D3BE0" w:rsidRPr="004D3BE0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не имеется учебных кабинетов, приспособленных для использования инвалидами и лицами с ограниченными возможностями здоровья.</w:t>
      </w:r>
    </w:p>
    <w:p w:rsidR="006D1235" w:rsidRPr="006D1235" w:rsidRDefault="006D1235" w:rsidP="00DD4A9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6D1235" w:rsidRPr="006D1235" w:rsidRDefault="006D1235" w:rsidP="00DD4A9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Конструктивные особенности здания не предусматривают наличие подъемников и других приспособлений, обеспечивающих доступ инвалидов и лиц с ограниченным</w:t>
      </w:r>
      <w:r w:rsidR="00545A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 возможностями здоровья (ОВЗ).</w:t>
      </w:r>
      <w:r w:rsidR="00545A54" w:rsidRPr="00545A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545A54" w:rsidRPr="0054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Перед входом на территорию </w:t>
      </w:r>
      <w:r w:rsidR="0054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</w:t>
      </w:r>
      <w:r w:rsidR="00545A54" w:rsidRPr="0054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предусмотрена стоянка с условными знаками, </w:t>
      </w:r>
      <w:r w:rsidR="0054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входе установлена специальная вывеска со шрифтом Брайля, </w:t>
      </w:r>
      <w:r w:rsidR="00545A54" w:rsidRPr="0054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на центральном входе </w:t>
      </w:r>
      <w:r w:rsidR="00545A54" w:rsidRPr="00545A5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45A54" w:rsidRPr="0054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имеется </w:t>
      </w:r>
      <w:r w:rsidR="00545A54" w:rsidRPr="00545A5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45A54" w:rsidRPr="00545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пандус</w:t>
      </w:r>
      <w:r w:rsidR="00545A5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Тифлотехника</w:t>
      </w:r>
      <w:proofErr w:type="spellEnd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, тактильные плитки, напольные метки,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в образовательной организации отсутствуют. Входная зона имеет навес. Здание оснащено системой противопожарной сигнализации и световым 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>табло "Выход", видеонаблюдением. При необходимости инвалиду или лицу с ОВЗ будет предоставлено сопровождающее лицо.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:rsidR="006D1235" w:rsidRPr="006D1235" w:rsidRDefault="00DD4A9B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Территория </w:t>
      </w:r>
      <w:r w:rsidR="006D123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ДОУ  асфальтирована или имеет твердое покрытие.    В групповых помещениях обеспечен свободный доступ к играм и игрушкам. Учреждение укомплектовано кадрами: воспитатели, музыкальный руководитель.</w:t>
      </w:r>
    </w:p>
    <w:p w:rsidR="00A03A63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При организации  образовательной, игровой деятельности для лиц с ограниченными возможностями здоровья имеется коррекционное оборудование: массажные мячи, на</w:t>
      </w:r>
      <w:r w:rsidR="0000774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бивные мячи, массажные дорожки, мягкие маты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  </w:t>
      </w:r>
    </w:p>
    <w:p w:rsidR="00DD4A9B" w:rsidRPr="006D1235" w:rsidRDefault="00DD4A9B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6D1235" w:rsidRPr="006D1235" w:rsidRDefault="00A03A63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Объекты спорта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в т.ч. приспособленных для использования инвалидами и лицами с ОВЗ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 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здании  оборудован физкультурный зал, где проводятся </w:t>
      </w:r>
      <w:r w:rsidR="0000774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ОД, физкультурные досуги,  спортивные праздники и развлечения. Освещенность – естественная  5 окон, искусственная </w:t>
      </w:r>
      <w:r w:rsidR="002A30D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–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2A30DD" w:rsidRPr="009003B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10 люминесцентных ламп</w:t>
      </w:r>
      <w:r w:rsidRPr="009003B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 зале  имеется стандартное и нестандартное оборудование и спортивный инвентарь, необходимые для ведения физкультурно-оздоровительной работы: физкультурное оборудование - гимнастическая стенка, гимнастическая скамейка, мишени разных типов, стойки и планки для прыжков; спортивный инвентарь - мячи, мешки с песком, обручи, ленточки, палки гимнастические, кубики, шнуры, скакалки, массажные дорожки и др.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Оборудование и инвентарь соответствует правилам охраны жизни и здоровья детей, требованиям гигиены и эстетики, </w:t>
      </w:r>
      <w:proofErr w:type="spellStart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СанПиН</w:t>
      </w:r>
      <w:proofErr w:type="spellEnd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. Размеры и конструкции оборудования и пособий отвечают </w:t>
      </w:r>
      <w:proofErr w:type="spellStart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анатомо</w:t>
      </w:r>
      <w:proofErr w:type="spellEnd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- физиологическим особенностям детей, их возрасту.</w:t>
      </w:r>
    </w:p>
    <w:p w:rsidR="009003B8" w:rsidRPr="006D1235" w:rsidRDefault="009003B8" w:rsidP="00900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Специальных условий, </w:t>
      </w: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приспособленных для использования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инвалидами и лицами с ОВЗ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не имеется.</w:t>
      </w:r>
    </w:p>
    <w:p w:rsidR="00A03A63" w:rsidRDefault="00A03A63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</w:p>
    <w:p w:rsidR="006D1235" w:rsidRPr="006D1235" w:rsidRDefault="00A03A63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Объекты для проведения практических занятий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в т.ч. приспособленных для использования инвалидами и лицами с ОВЗ</w:t>
      </w:r>
    </w:p>
    <w:p w:rsidR="00DD4A9B" w:rsidRDefault="0025216B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Музыкальный </w:t>
      </w:r>
      <w:r w:rsidR="006D123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зал в ДОУ предназначен для решения задач музыкального воспитания и развития детей дошкольн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ого возраста. Здесь проводятся О</w:t>
      </w:r>
      <w:r w:rsidR="006D123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ОД, досуги, праздники, утренники и развлечения.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Музыкальн</w:t>
      </w:r>
      <w:r w:rsidR="0025216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ый 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зал оснащен современным оборудованием: </w:t>
      </w:r>
      <w:proofErr w:type="spellStart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мультимедийный</w:t>
      </w:r>
      <w:proofErr w:type="spellEnd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проектор, </w:t>
      </w:r>
      <w:r w:rsidR="004F4AB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экран на ножке, синтезатор, музыкальная колонка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, </w:t>
      </w:r>
      <w:proofErr w:type="spellStart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учебно</w:t>
      </w:r>
      <w:proofErr w:type="spellEnd"/>
      <w:r w:rsidR="0025216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 методическими материалами: оборудованием для музыкальных игр</w:t>
      </w:r>
      <w:r w:rsidR="0025216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-драматизаций, атрибутами для игр, детскими музыкальными инструментами (металлофоны, ксилофоны, барабаны, бубны, ложки, погремушки), портретами композиторов. Создана</w:t>
      </w:r>
      <w:r w:rsidR="004F4AB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фоноте</w:t>
      </w:r>
      <w:r w:rsidR="0025216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ка (диски, аудиозаписи).</w:t>
      </w:r>
    </w:p>
    <w:p w:rsidR="009003B8" w:rsidRPr="006D1235" w:rsidRDefault="00A03A63" w:rsidP="00900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 </w:t>
      </w:r>
      <w:r w:rsidR="009003B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Специальных условий для </w:t>
      </w:r>
      <w:r w:rsidR="009003B8"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проведения практических занятий </w:t>
      </w:r>
      <w:r w:rsidR="009003B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с </w:t>
      </w:r>
      <w:r w:rsidR="009003B8"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инвалидами и лицами с ОВЗ</w:t>
      </w:r>
      <w:r w:rsidR="009003B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не имеется.</w:t>
      </w:r>
    </w:p>
    <w:p w:rsidR="00A03A63" w:rsidRDefault="00A03A63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</w:p>
    <w:p w:rsidR="006D1235" w:rsidRPr="006D1235" w:rsidRDefault="00A03A63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Средства обучения и воспитания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в т.ч. приспособленных для использования инвалидами и лицами с ОВЗ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> 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Средства обучения подразделяются на следующие виды: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-печатные (учебники и учебные пособия, книги для чтения, хрестоматии, рабочие тетради, раздаточный материал и т.д.)</w:t>
      </w:r>
      <w:r w:rsidR="001557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;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-элек</w:t>
      </w:r>
      <w:r w:rsidR="001557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тронные образовательные ресурсы;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-аудиовизуальные (слайды, </w:t>
      </w:r>
      <w:proofErr w:type="spellStart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слайд-фильмы</w:t>
      </w:r>
      <w:proofErr w:type="spellEnd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, видеофильмы образовательные, учебные кинофильмы, учебны</w:t>
      </w:r>
      <w:r w:rsidR="001557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е фильмы на цифровых носителях);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-наглядные плоскостные (плакаты, карты настенные, иллюстрации наст</w:t>
      </w:r>
      <w:r w:rsidR="001557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енные, магнитные доски);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-демонстрационные (гербарии, муляжи, макеты, с</w:t>
      </w:r>
      <w:r w:rsidR="001557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тенды, модели демонстрационные);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-спортивное оборудование (гимнастическое оборудование, спортивные снаряды, мячи и т. д.).</w:t>
      </w:r>
    </w:p>
    <w:p w:rsidR="006D1235" w:rsidRPr="00584C17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 методическом кабинете имеется педагогическая и детская литература, наглядные пособия, демонстрационный и раздаточный материал, используемый в том числе для инвалидов и лиц с ограниченными возможностями здоровья. </w:t>
      </w:r>
      <w:r w:rsidRPr="00584C17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В  случае необходимости, специальные средства обучения и воспитания коллективного и индивидуального пользования могут быть </w:t>
      </w:r>
      <w:proofErr w:type="spellStart"/>
      <w:r w:rsidR="00155772" w:rsidRPr="00584C17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преобретены</w:t>
      </w:r>
      <w:proofErr w:type="spellEnd"/>
      <w:r w:rsidR="00155772" w:rsidRPr="00584C17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 и </w:t>
      </w:r>
      <w:r w:rsidRPr="00584C17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предоставлены.</w:t>
      </w:r>
    </w:p>
    <w:p w:rsidR="00DD4A9B" w:rsidRPr="006D1235" w:rsidRDefault="00DD4A9B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6D1235" w:rsidRPr="006D1235" w:rsidRDefault="00DD4A9B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Библиотеки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, </w:t>
      </w:r>
      <w:r w:rsidR="006D1235"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в т.ч. приспособленных для использования инвалидами и лицами с ОВЗ</w:t>
      </w:r>
    </w:p>
    <w:p w:rsidR="006D1235" w:rsidRPr="006D1235" w:rsidRDefault="006E6D8E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ab/>
      </w:r>
      <w:r w:rsidR="006D123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Отдельного помещения нет, литератур</w:t>
      </w:r>
      <w:r w:rsidR="008733E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а находится в методическом кабинете и частично </w:t>
      </w:r>
      <w:r w:rsidR="006D123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 группах</w:t>
      </w:r>
      <w:r w:rsidR="008733E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  Данные помещения о</w:t>
      </w:r>
      <w:r w:rsidR="006D123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снащены необходимыми для обеспечения воспитательно-образовательного процесса пособиями, литературой, картинами, играми, художественной литературой, которые подобраны в соответствии с образовательными областями: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Средства обучения и воспитания сформированы по видам: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 методическая литература;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-наглядно-методические пособия;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-дидактические пособия;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-наглядно-дидактические пособия;</w:t>
      </w: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-наглядные пособия.</w:t>
      </w:r>
    </w:p>
    <w:p w:rsidR="00584C17" w:rsidRPr="00584C17" w:rsidRDefault="00584C17" w:rsidP="0058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Специальных средств </w:t>
      </w:r>
      <w:r w:rsidRPr="00584C17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обучения и воспитания, </w:t>
      </w:r>
      <w:r w:rsidRPr="00584C1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приспособленных для использования инвалидами и лицами с ОВЗ не имеется.</w:t>
      </w:r>
    </w:p>
    <w:p w:rsidR="008733EC" w:rsidRDefault="008733EC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</w:p>
    <w:p w:rsidR="006D1235" w:rsidRPr="006D1235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6D1235" w:rsidRPr="006D1235" w:rsidRDefault="006E6D8E" w:rsidP="006E6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ab/>
      </w:r>
      <w:r w:rsidR="008733E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</w:t>
      </w:r>
      <w:r w:rsidR="006D123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="008733E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МБ</w:t>
      </w:r>
      <w:r w:rsidR="008733EC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ДОУ</w:t>
      </w:r>
      <w:r w:rsidR="008733E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«Детский сад «Ангелочки» с.п.Братское» </w:t>
      </w:r>
      <w:r w:rsidR="008733EC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 </w:t>
      </w:r>
      <w:r w:rsidR="006D123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организовано сбалансированное  питание в соответствии с примерным 10 - дневным меню, утвержденным заведующим ДОУ.</w:t>
      </w:r>
    </w:p>
    <w:p w:rsidR="006E6D8E" w:rsidRPr="00584C17" w:rsidRDefault="006D1235" w:rsidP="006E6D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6D1235">
        <w:rPr>
          <w:color w:val="000000"/>
          <w:spacing w:val="-7"/>
          <w:sz w:val="28"/>
          <w:szCs w:val="28"/>
        </w:rPr>
        <w:lastRenderedPageBreak/>
        <w:t xml:space="preserve">Питание воспитанников осуществляется в соответствии с действующими Санитарно - эпидемиологическими правилами и нормативами, </w:t>
      </w:r>
      <w:r w:rsidRPr="00584C17">
        <w:rPr>
          <w:b/>
          <w:color w:val="000000"/>
          <w:spacing w:val="-7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</w:t>
      </w:r>
      <w:r w:rsidR="006E6D8E" w:rsidRPr="00584C17">
        <w:rPr>
          <w:rFonts w:ascii="Arial" w:hAnsi="Arial" w:cs="Arial"/>
          <w:b/>
          <w:color w:val="222222"/>
        </w:rPr>
        <w:t xml:space="preserve"> </w:t>
      </w:r>
    </w:p>
    <w:p w:rsidR="006E6D8E" w:rsidRPr="006E6D8E" w:rsidRDefault="006E6D8E" w:rsidP="006E6D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6D8E">
        <w:rPr>
          <w:sz w:val="28"/>
          <w:szCs w:val="28"/>
        </w:rPr>
        <w:t xml:space="preserve">Готовая пища выдается на пищеблоке только после снятия пробы медицинской сестрой и членами </w:t>
      </w:r>
      <w:proofErr w:type="spellStart"/>
      <w:r w:rsidRPr="006E6D8E">
        <w:rPr>
          <w:sz w:val="28"/>
          <w:szCs w:val="28"/>
        </w:rPr>
        <w:t>бракеражной</w:t>
      </w:r>
      <w:proofErr w:type="spellEnd"/>
      <w:r w:rsidRPr="006E6D8E">
        <w:rPr>
          <w:sz w:val="28"/>
          <w:szCs w:val="28"/>
        </w:rPr>
        <w:t xml:space="preserve"> комиссии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</w:p>
    <w:p w:rsidR="006E6D8E" w:rsidRPr="006E6D8E" w:rsidRDefault="006E6D8E" w:rsidP="006E6D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6D8E">
        <w:rPr>
          <w:sz w:val="28"/>
          <w:szCs w:val="28"/>
        </w:rPr>
        <w:t>В рацион питания ДОУ включены все основные группы продуктов: мясные, молочные, овощные блюда, свежие фрукты и овощи.</w:t>
      </w:r>
    </w:p>
    <w:p w:rsidR="006E6D8E" w:rsidRPr="006E6D8E" w:rsidRDefault="006E6D8E" w:rsidP="006E6D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6D8E">
        <w:rPr>
          <w:sz w:val="28"/>
          <w:szCs w:val="28"/>
        </w:rPr>
        <w:t>Работа по организации питания воспитанников в группах осуществляется под руководством воспитателя и заключается в создании безопасных условий при подготовке и во время приема пищи и формировании культурно-гигиенических навыков во время приема пищи воспитанников.</w:t>
      </w:r>
    </w:p>
    <w:p w:rsidR="006D1235" w:rsidRPr="006D1235" w:rsidRDefault="006D1235" w:rsidP="00DD4A9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584C17" w:rsidRPr="00584C17" w:rsidRDefault="006D1235" w:rsidP="0058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235">
        <w:rPr>
          <w:color w:val="000000"/>
          <w:spacing w:val="-7"/>
          <w:sz w:val="28"/>
          <w:szCs w:val="28"/>
        </w:rPr>
        <w:t> </w:t>
      </w:r>
      <w:r w:rsidR="006E6D8E">
        <w:rPr>
          <w:color w:val="000000"/>
          <w:spacing w:val="-7"/>
          <w:sz w:val="28"/>
          <w:szCs w:val="28"/>
        </w:rPr>
        <w:tab/>
      </w:r>
      <w:r w:rsidR="00584C17" w:rsidRPr="00584C17">
        <w:rPr>
          <w:sz w:val="28"/>
          <w:szCs w:val="28"/>
        </w:rPr>
        <w:t xml:space="preserve">Медицинский персонал наряду с администрацией МБДОУ </w:t>
      </w:r>
      <w:r w:rsidR="00584C17" w:rsidRPr="00584C17">
        <w:rPr>
          <w:spacing w:val="-7"/>
          <w:sz w:val="28"/>
          <w:szCs w:val="28"/>
        </w:rPr>
        <w:t>«Детский сад «Ангелочки» с.п.Братское»   </w:t>
      </w:r>
      <w:r w:rsidR="00584C17" w:rsidRPr="00584C17">
        <w:rPr>
          <w:sz w:val="28"/>
          <w:szCs w:val="28"/>
        </w:rPr>
        <w:t>несет ответственность за здоровье и физическое развитие воспитанников, соблюдение профилактических мероприятий, соблюдение санитарно-гигиенических норм, режима.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 характеристикой качества работы коллектива является состояние здоровья, физическое развитие воспитанников. Центральное место в системе работы учреждения отведено физкультурно-оздоровительной работе, которую проводит инструктор по ФИЗО в физкультурном зале.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практикуется сочетание разных видов двигательной активности воспитанников: ООД на формирование двигательных умений и навыков, как в помещении, так и на свежем воздухе.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годовом плане МБДОУ предусмотрена разработка и реализация оптимальных оздоровительных мероприятий для воспитанников, в соответствии с их индивидуальными возможностями здоровья, в которую входят необходимые и достаточные профилактические процедуры.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в конце каждого учебного года медицинской сестрой проводится обследование физического состояния воспитанников. Таким образом, выделяются разные уровни физического развития воспитанников, распределяются по группам здоровья, определяется правильный подбор мебели по росту воспитанников в соответст</w:t>
      </w:r>
      <w:r w:rsidR="000C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нормами и требованиями </w:t>
      </w:r>
      <w:proofErr w:type="spellStart"/>
      <w:r w:rsidR="000C0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находится в постоянном поиске новых средств, форм и методов оздоровления дошкольников.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профилактики заболеваний и оздоровления воспитанников в ДОУ проводится следующая работа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занятия физической культурой 3 раза в неделю (2 занятия в помещении,1 занятие на свежем воздухе)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ежедневная утренняя гимнастика под музыку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гимнастика «Побудка» после дневного сна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физкультминутки и паузы во время непосредственно образовательной деятельности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ежедневные прогулки 2 раза в день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подвижных игр в течение дня, спортивных и музыкальных праздников, развлечений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минуток безопасности в течение дня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режимов: температурного, светового, питьевого, проветривания, двигательного.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Специализированный учет лиц с ограниченными возможностями здоровья и инвалидностью проводится на этапах поступления в ДОУ.В практике ДОУ работа с такими детьми не проводилась.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для охраны здоровья детей инвалидов и воспитанников с ОВЗ: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за состоянием здоровья воспитанников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санитарно-эпидемиологических правил и нормативов</w:t>
      </w:r>
    </w:p>
    <w:p w:rsidR="00584C17" w:rsidRPr="00584C17" w:rsidRDefault="00584C17" w:rsidP="0058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санитарно -гигиенических, профилактических и оздоровительных мероприятий.</w:t>
      </w:r>
    </w:p>
    <w:p w:rsidR="00DD4A9B" w:rsidRPr="006D1235" w:rsidRDefault="00DD4A9B" w:rsidP="00100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6D1235" w:rsidRPr="00D6088D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D6088D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 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2D2E3B" w:rsidRPr="002D2E3B" w:rsidRDefault="002D2E3B" w:rsidP="002D2E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2E3B">
        <w:rPr>
          <w:sz w:val="28"/>
          <w:szCs w:val="28"/>
        </w:rPr>
        <w:t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воспитательно-образовательного процесса, и администрирования посредством применения ИКТ (информационно-коммуникативных технологий).</w:t>
      </w:r>
    </w:p>
    <w:p w:rsidR="002D2E3B" w:rsidRPr="002D2E3B" w:rsidRDefault="002D2E3B" w:rsidP="002D2E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2E3B">
        <w:rPr>
          <w:sz w:val="28"/>
          <w:szCs w:val="28"/>
        </w:rPr>
        <w:t>В ДОУ создан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 На сайте ДОУ размещаются важные документы, касающиеся организации образовательного процесса – документы, регламентирующие работу детского сада.</w:t>
      </w:r>
    </w:p>
    <w:p w:rsidR="002D2E3B" w:rsidRPr="002D2E3B" w:rsidRDefault="002D2E3B" w:rsidP="002D2E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2E3B">
        <w:rPr>
          <w:rStyle w:val="a4"/>
          <w:sz w:val="28"/>
          <w:szCs w:val="28"/>
        </w:rPr>
        <w:t>В ДОУ имеется доступ к сети Интернет</w:t>
      </w:r>
    </w:p>
    <w:p w:rsidR="002D2E3B" w:rsidRPr="002D2E3B" w:rsidRDefault="002D2E3B" w:rsidP="002D2E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2E3B">
        <w:rPr>
          <w:sz w:val="28"/>
          <w:szCs w:val="28"/>
        </w:rPr>
        <w:t xml:space="preserve">Использование в ДОУ компьютеров, множительной техники, факса, </w:t>
      </w:r>
      <w:proofErr w:type="spellStart"/>
      <w:r w:rsidRPr="002D2E3B">
        <w:rPr>
          <w:sz w:val="28"/>
          <w:szCs w:val="28"/>
        </w:rPr>
        <w:t>мультимедийных</w:t>
      </w:r>
      <w:proofErr w:type="spellEnd"/>
      <w:r w:rsidRPr="002D2E3B">
        <w:rPr>
          <w:sz w:val="28"/>
          <w:szCs w:val="28"/>
        </w:rPr>
        <w:t xml:space="preserve"> проекторов, наличие сайта, электронной почты, Интернета позволяют оперативно передавать огромный поток информации и материала, проводить на высоком уровне работу с педагогами, родителями, детьми.</w:t>
      </w:r>
    </w:p>
    <w:p w:rsidR="00D6088D" w:rsidRDefault="00D6088D" w:rsidP="002D2E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2E3B">
        <w:rPr>
          <w:sz w:val="28"/>
          <w:szCs w:val="28"/>
        </w:rPr>
        <w:t>Доступ к электронным образовательным ресурсам и ИНТЕРНЕТ имеют только сотрудники Учреждения.</w:t>
      </w:r>
    </w:p>
    <w:p w:rsidR="002D2E3B" w:rsidRPr="00D6088D" w:rsidRDefault="002D2E3B" w:rsidP="002D2E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6088D">
        <w:rPr>
          <w:b/>
          <w:sz w:val="28"/>
          <w:szCs w:val="28"/>
        </w:rPr>
        <w:t xml:space="preserve">Воспитанники ДОУ не имеют доступ к информационным системам и информационно - телекоммуникационным сетям Интернет. </w:t>
      </w:r>
    </w:p>
    <w:p w:rsidR="002D2E3B" w:rsidRPr="00D6088D" w:rsidRDefault="002D2E3B" w:rsidP="002D2E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6088D">
        <w:rPr>
          <w:rStyle w:val="a4"/>
          <w:sz w:val="28"/>
          <w:szCs w:val="28"/>
        </w:rPr>
        <w:t>Дети инвалиды и воспитанники с ограниченными возможностями здоровья (ОВЗ) не имеют доступа к информационным системам и информационно-телекоммуникационным сетям Интернет</w:t>
      </w:r>
      <w:r w:rsidRPr="00D6088D">
        <w:rPr>
          <w:b/>
          <w:sz w:val="28"/>
          <w:szCs w:val="28"/>
        </w:rPr>
        <w:t>.</w:t>
      </w:r>
    </w:p>
    <w:p w:rsidR="00D6088D" w:rsidRPr="002D2E3B" w:rsidRDefault="00D6088D" w:rsidP="002D2E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D1235" w:rsidRPr="00D6088D" w:rsidRDefault="006D1235" w:rsidP="002D2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> </w:t>
      </w:r>
      <w:r w:rsidRPr="00D6088D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здоровья.</w:t>
      </w:r>
    </w:p>
    <w:p w:rsidR="006D1235" w:rsidRPr="00266593" w:rsidRDefault="006D1235" w:rsidP="00DD4A9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266593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</w:t>
      </w:r>
      <w:r w:rsidR="00A03A63" w:rsidRPr="00266593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   </w:t>
      </w:r>
      <w:r w:rsidRPr="00266593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 доступ обучающихся к электронным образовательным ресурсам не предусматривается.</w:t>
      </w:r>
    </w:p>
    <w:p w:rsidR="00D823D8" w:rsidRDefault="00D823D8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7"/>
          <w:sz w:val="28"/>
          <w:szCs w:val="28"/>
          <w:u w:val="single"/>
          <w:lang w:eastAsia="ru-RU"/>
        </w:rPr>
      </w:pPr>
    </w:p>
    <w:p w:rsidR="006D1235" w:rsidRPr="00D6088D" w:rsidRDefault="006D1235" w:rsidP="00DD4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D6088D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6B3FD2" w:rsidRPr="006D1235" w:rsidRDefault="006D1235" w:rsidP="006B3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="006B3FD2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 нашем детском саду  имеются </w:t>
      </w:r>
      <w:r w:rsidR="006B3FD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следующие </w:t>
      </w:r>
      <w:r w:rsidR="006B3FD2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технические средства обучения коллективного и индивидуального</w:t>
      </w:r>
      <w:r w:rsidR="006B3FD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пользования для воспитанников</w:t>
      </w:r>
      <w:r w:rsidR="006B3FD2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:</w:t>
      </w:r>
    </w:p>
    <w:p w:rsidR="006B3FD2" w:rsidRPr="006D1235" w:rsidRDefault="006B3FD2" w:rsidP="006B3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переносная </w:t>
      </w:r>
      <w:proofErr w:type="spellStart"/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мультимедийная</w:t>
      </w:r>
      <w:proofErr w:type="spellEnd"/>
      <w:r w:rsidR="00D823D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установка  (проектор, экран, ноутбук) в музыкальном зале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;</w:t>
      </w:r>
    </w:p>
    <w:p w:rsidR="006B3FD2" w:rsidRDefault="006B3FD2" w:rsidP="006B3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 музыкаль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ная колонка (музыкальный зал</w:t>
      </w:r>
      <w:r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);</w:t>
      </w:r>
    </w:p>
    <w:p w:rsidR="006B3FD2" w:rsidRPr="006D1235" w:rsidRDefault="006B3FD2" w:rsidP="006B3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 ноутбуки, телевизоры в каждой группе.</w:t>
      </w:r>
    </w:p>
    <w:p w:rsidR="00FA2B53" w:rsidRPr="006B3FD2" w:rsidRDefault="00052015" w:rsidP="00FA2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 списочном составе воспитанников дети- инвалиды и </w:t>
      </w:r>
      <w:r w:rsidRPr="0005201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05201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с 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отсутствуют. </w:t>
      </w:r>
      <w:r w:rsidR="00FA2B53" w:rsidRPr="00FA2B53">
        <w:rPr>
          <w:rFonts w:ascii="Times New Roman" w:hAnsi="Times New Roman" w:cs="Times New Roman"/>
          <w:color w:val="332F1A"/>
          <w:sz w:val="28"/>
          <w:szCs w:val="28"/>
        </w:rPr>
        <w:t>В ДОУ также отсутствуют узкие специалисты, позволяющие организовать специальные занятия –</w:t>
      </w:r>
      <w:r w:rsidR="00FA2B53" w:rsidRPr="00FA2B53">
        <w:rPr>
          <w:rFonts w:ascii="Times New Roman" w:hAnsi="Times New Roman" w:cs="Times New Roman"/>
          <w:color w:val="332F1A"/>
          <w:sz w:val="28"/>
          <w:szCs w:val="28"/>
          <w:shd w:val="clear" w:color="auto" w:fill="F5F5EA"/>
        </w:rPr>
        <w:t xml:space="preserve"> </w:t>
      </w:r>
      <w:r w:rsidR="00FA2B53" w:rsidRPr="00FA2B53">
        <w:rPr>
          <w:rFonts w:ascii="Times New Roman" w:hAnsi="Times New Roman" w:cs="Times New Roman"/>
          <w:color w:val="332F1A"/>
          <w:sz w:val="28"/>
          <w:szCs w:val="28"/>
        </w:rPr>
        <w:t>учитель-логопед, дефектолог и т.д.</w:t>
      </w:r>
      <w:r w:rsidR="00FA2B53" w:rsidRPr="00FA2B53">
        <w:rPr>
          <w:rFonts w:ascii="Times New Roman" w:hAnsi="Times New Roman" w:cs="Times New Roman"/>
          <w:color w:val="332F1A"/>
          <w:sz w:val="28"/>
          <w:szCs w:val="28"/>
          <w:shd w:val="clear" w:color="auto" w:fill="F5F5EA"/>
        </w:rPr>
        <w:t> </w:t>
      </w:r>
      <w:r w:rsidR="00FA2B53" w:rsidRPr="006B3FD2">
        <w:rPr>
          <w:rFonts w:ascii="Times New Roman" w:hAnsi="Times New Roman" w:cs="Times New Roman"/>
          <w:sz w:val="28"/>
          <w:szCs w:val="28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</w:r>
    </w:p>
    <w:p w:rsidR="00FA2B53" w:rsidRDefault="00052015" w:rsidP="00FA2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FA2B53">
        <w:rPr>
          <w:rFonts w:ascii="Times New Roman" w:hAnsi="Times New Roman" w:cs="Times New Roman"/>
          <w:sz w:val="28"/>
          <w:szCs w:val="28"/>
        </w:rPr>
        <w:t>В случае необходимости специальные технические средства обучения коллективного и индивидуального пользования могут быть предоставлены.</w:t>
      </w:r>
      <w:r w:rsidRPr="006B3FD2">
        <w:rPr>
          <w:rFonts w:ascii="Times New Roman" w:hAnsi="Times New Roman" w:cs="Times New Roman"/>
          <w:sz w:val="28"/>
          <w:szCs w:val="28"/>
        </w:rPr>
        <w:t xml:space="preserve"> Во время проведения занятий в группах, где обучаются инвалиды и лица с ОВЗ, возможно применение звукоусиливающей аппаратуры, </w:t>
      </w:r>
      <w:proofErr w:type="spellStart"/>
      <w:r w:rsidRPr="006B3FD2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6B3FD2">
        <w:rPr>
          <w:rFonts w:ascii="Times New Roman" w:hAnsi="Times New Roman" w:cs="Times New Roman"/>
          <w:sz w:val="28"/>
          <w:szCs w:val="28"/>
        </w:rPr>
        <w:t xml:space="preserve"> средств, оргтехники, </w:t>
      </w:r>
      <w:proofErr w:type="spellStart"/>
      <w:r w:rsidRPr="006B3FD2">
        <w:rPr>
          <w:rFonts w:ascii="Times New Roman" w:hAnsi="Times New Roman" w:cs="Times New Roman"/>
          <w:sz w:val="28"/>
          <w:szCs w:val="28"/>
        </w:rPr>
        <w:t>слайд-проектов</w:t>
      </w:r>
      <w:proofErr w:type="spellEnd"/>
      <w:r w:rsidRPr="006B3FD2">
        <w:rPr>
          <w:rFonts w:ascii="Times New Roman" w:hAnsi="Times New Roman" w:cs="Times New Roman"/>
          <w:sz w:val="28"/>
          <w:szCs w:val="28"/>
        </w:rPr>
        <w:t xml:space="preserve"> и иных средств для повышения уровня восприятия учебной информации обучающимися с различными нарушениями</w:t>
      </w:r>
      <w:r w:rsidR="006B3FD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. </w:t>
      </w:r>
      <w:r w:rsidR="00D03D53" w:rsidRPr="006B3FD2">
        <w:rPr>
          <w:rFonts w:ascii="Times New Roman" w:hAnsi="Times New Roman" w:cs="Times New Roman"/>
          <w:sz w:val="28"/>
          <w:szCs w:val="28"/>
        </w:rPr>
        <w:t xml:space="preserve">Дети-инвалиды и лица с ОВЗ </w:t>
      </w:r>
      <w:r w:rsidR="00E95895" w:rsidRPr="006D12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небольшой и средней тяжести </w:t>
      </w:r>
      <w:r w:rsidR="00D03D53" w:rsidRPr="006B3FD2">
        <w:rPr>
          <w:rFonts w:ascii="Times New Roman" w:hAnsi="Times New Roman" w:cs="Times New Roman"/>
          <w:sz w:val="28"/>
          <w:szCs w:val="28"/>
        </w:rPr>
        <w:t>могут участвовать в образовательном процессе на общих основаниях, в том числе с имеющимся в ДОУ оборудованием. </w:t>
      </w:r>
    </w:p>
    <w:p w:rsidR="00052015" w:rsidRPr="00FA2B53" w:rsidRDefault="006B3FD2" w:rsidP="00FA2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FA2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</w:t>
      </w:r>
      <w:r w:rsidRPr="00FA2B5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МБДОУ  «Детский сад «Ангелочки» с.п.Братское»</w:t>
      </w:r>
      <w:r w:rsidRPr="00FA2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2B5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https://angelochki.do95.ru/  </w:t>
      </w:r>
      <w:r w:rsidRPr="00FA2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сети Интернет размещена специальная версия сайта для лиц с нарушением зрения - версия сайта для слабовидящих </w:t>
      </w:r>
    </w:p>
    <w:p w:rsidR="00FA2B53" w:rsidRDefault="00FA2B53" w:rsidP="00DD4A9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FA2B53" w:rsidRDefault="00FA2B53" w:rsidP="00DD4A9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FA2B53" w:rsidRDefault="00FA2B53" w:rsidP="00DD4A9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266593" w:rsidRDefault="00266593" w:rsidP="00266593"/>
    <w:p w:rsidR="00266593" w:rsidRDefault="00266593" w:rsidP="00266593"/>
    <w:p w:rsidR="00266593" w:rsidRDefault="00266593" w:rsidP="00266593"/>
    <w:p w:rsidR="00266593" w:rsidRPr="00266593" w:rsidRDefault="00266593" w:rsidP="00266593"/>
    <w:p w:rsidR="00AA56A9" w:rsidRPr="00266593" w:rsidRDefault="00AA56A9" w:rsidP="00266593">
      <w:pPr>
        <w:pStyle w:val="3"/>
        <w:shd w:val="clear" w:color="auto" w:fill="FFFFFF"/>
        <w:spacing w:before="0" w:after="150" w:line="360" w:lineRule="atLeast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66593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Уважаемые гости нашего сайта!</w:t>
      </w:r>
    </w:p>
    <w:p w:rsidR="00F903F0" w:rsidRDefault="00AA56A9" w:rsidP="00F903F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66593">
        <w:rPr>
          <w:color w:val="222222"/>
          <w:sz w:val="28"/>
          <w:szCs w:val="28"/>
        </w:rPr>
        <w:t xml:space="preserve">Мы подобрали для Вас картотеку электронных образовательных ресурсов (ЭОР) для дошкольников, родителей и педагогов. Применение информационных технологий в образовательном процессе, формирование </w:t>
      </w:r>
      <w:r w:rsidR="00645303">
        <w:rPr>
          <w:color w:val="222222"/>
          <w:sz w:val="28"/>
          <w:szCs w:val="28"/>
        </w:rPr>
        <w:t xml:space="preserve"> </w:t>
      </w:r>
      <w:r w:rsidRPr="00266593">
        <w:rPr>
          <w:color w:val="222222"/>
          <w:sz w:val="28"/>
          <w:szCs w:val="28"/>
        </w:rPr>
        <w:t>ИКТ-</w:t>
      </w:r>
      <w:r w:rsidR="00645303">
        <w:rPr>
          <w:color w:val="222222"/>
          <w:sz w:val="28"/>
          <w:szCs w:val="28"/>
        </w:rPr>
        <w:t xml:space="preserve"> </w:t>
      </w:r>
      <w:r w:rsidRPr="00266593">
        <w:rPr>
          <w:color w:val="222222"/>
          <w:sz w:val="28"/>
          <w:szCs w:val="28"/>
        </w:rPr>
        <w:t>компетентности воспитанников является обязательным требованием ФГОС общего образования. Условием для реализации ФГОС является формирование информационно-образовательной среды образовательного учреждения, включающей комплекс информационных образовательных ресурсов, в том числе цифровые электронные образовательные ресурсы (ЭОР).</w:t>
      </w:r>
    </w:p>
    <w:p w:rsidR="00AA56A9" w:rsidRPr="00266593" w:rsidRDefault="00AA56A9" w:rsidP="00F903F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66593">
        <w:rPr>
          <w:color w:val="222222"/>
          <w:sz w:val="28"/>
          <w:szCs w:val="28"/>
        </w:rPr>
        <w:t xml:space="preserve">Формирование комплекса ЭОР для дошкольного образования направлено на создание условий для развития дошкольников, их подготовке к обучению в системе начального общего образования. Доступ к электронным образовательным ресурсам в Бюджетном учреждении осуществляется удаленно, посредством официального сайта </w:t>
      </w:r>
      <w:r w:rsidR="00266593" w:rsidRPr="00266593">
        <w:rPr>
          <w:color w:val="222222"/>
          <w:sz w:val="28"/>
          <w:szCs w:val="28"/>
        </w:rPr>
        <w:t>https://angelochki.do95.ru/</w:t>
      </w:r>
      <w:r w:rsidR="00266593">
        <w:rPr>
          <w:color w:val="222222"/>
          <w:sz w:val="28"/>
          <w:szCs w:val="28"/>
        </w:rPr>
        <w:t xml:space="preserve"> </w:t>
      </w:r>
      <w:r w:rsidRPr="00266593">
        <w:rPr>
          <w:color w:val="222222"/>
          <w:sz w:val="28"/>
          <w:szCs w:val="28"/>
        </w:rPr>
        <w:t>в информационно-телекоммуникационной сети «Интернет» в том числе и для лиц с ОВЗ и инвалидов.</w:t>
      </w:r>
    </w:p>
    <w:tbl>
      <w:tblPr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3"/>
        <w:gridCol w:w="3402"/>
      </w:tblGrid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Style w:val="a4"/>
                <w:rFonts w:ascii="Times New Roman" w:hAnsi="Times New Roman" w:cs="Times New Roman"/>
                <w:color w:val="222222"/>
              </w:rPr>
              <w:t>Название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Style w:val="a4"/>
                <w:rFonts w:ascii="Times New Roman" w:hAnsi="Times New Roman" w:cs="Times New Roman"/>
                <w:color w:val="222222"/>
              </w:rPr>
              <w:t>Ссылка</w:t>
            </w:r>
          </w:p>
        </w:tc>
      </w:tr>
      <w:tr w:rsidR="00AA56A9" w:rsidRPr="00266593" w:rsidTr="00F903F0">
        <w:tc>
          <w:tcPr>
            <w:tcW w:w="10185" w:type="dxa"/>
            <w:gridSpan w:val="2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Style w:val="a4"/>
                <w:rFonts w:ascii="Times New Roman" w:hAnsi="Times New Roman" w:cs="Times New Roman"/>
                <w:color w:val="222222"/>
              </w:rPr>
              <w:t>Федеральные образовательные интернет порталы</w:t>
            </w:r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Официальный сайт Министерства образования и науки Российской Федерации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http://минобрнауки.рф/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Федеральный портал «Российское образование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http://window.edu.ru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Российский образовательный портал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http://www.school.edu.ru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Единая коллекция цифровых образовательных ресурсов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http://school-collection.edu.ru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Каталог учебных изданий, электронного оборудования и электронных образовательных ресурсов для общего образования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http://www.ndce.edu.ru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Каталог образовательных ресурсов сети Интернет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http://katalog.iot.ru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Федеральный центр информационных образовательных ресурсов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http://fcior.edu.ru/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Ресурсы образования. Портал информационной поддержки специалистов дошкольных учреждений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http://www.resobr.ru/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Обруч - журнал для руководителей всех уровней, методистов, воспитателей детских садов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http://www.obruch.ru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Обруч - журнал для руководителей всех уровней, методистов, воспитателей детских садов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http://www.obruch.ru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Детский сад от А до Я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http://detsad-journal.narod.ru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Журнал «Дошкольное образование»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http://dob.1september.ru/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Фестиваль педагогических идей «Открытый урок»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http://festival.1september.ru/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Непрерывное образование преподавателей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http://www.neo.edu.ru/ 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lastRenderedPageBreak/>
              <w:t>Дошкольное образование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http://edu.rin.ru/preschool/</w:t>
              </w:r>
            </w:hyperlink>
          </w:p>
        </w:tc>
      </w:tr>
      <w:tr w:rsidR="00AA56A9" w:rsidRPr="00266593" w:rsidTr="00F903F0">
        <w:tc>
          <w:tcPr>
            <w:tcW w:w="10185" w:type="dxa"/>
            <w:gridSpan w:val="2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AA56A9" w:rsidP="00AA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0">
              <w:rPr>
                <w:rStyle w:val="a4"/>
                <w:rFonts w:ascii="Times New Roman" w:hAnsi="Times New Roman" w:cs="Times New Roman"/>
              </w:rPr>
              <w:t>Сайты для педагогов</w:t>
            </w:r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Сеть работников дошкольного образования «Мой детский сад»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www.ivalex.vistcom.ru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Дошкольник. Сайт для всей семьи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http://doshkolnik.ru/scenary.php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Мир дошкольников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http://mirdoshkolnikov.ru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Конкурсы. Гранты. Премии. Фестивали.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http://www.konkursgrant.ru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Почемучка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http://pochemu4ka.ru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Детский портал Солнышко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http://www.solnet.ee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Дошкольники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http://www.doshkolniki.com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Развитие ребёнка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http://www.razvitierebenka.com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Детки-конфетки. Сайт о детях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http://tbsem.narod.ru/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Всё для детского сада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http://www.moi-detsad.ru/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Дет сад. Сайт для детей и взрослых.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http://detsad-kitty.ru/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MAAM.RU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http://www.maaam.ru/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Воспитатель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http://vospitatel.com.ua/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До и после трёх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http://azps.ru/baby/index.html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Наши дети. Портал для родителей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http://www.nachideti.ru/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Сообщество педагогов дошкольного образования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http://www.wiki.vladimir.i-edu.ru/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Рассударики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конкурсы для детей и педагогов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http://rassudariki.ru/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 xml:space="preserve">Видео талант Всероссийский заочный фото- и 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видеоконкурс</w:t>
            </w:r>
            <w:proofErr w:type="spellEnd"/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http://videotalant.ru/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Талантоха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Конкурсы для детей и педагогов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http://talantoha.ru/talantoha-uvlechennyij.html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Обучалки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и 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развивалки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для детей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http://www.detkiuch.ru/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Умка - Детский развивающий сайт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http://www.1umka.ru/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Детские раскраски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http://packpacku.com/</w:t>
              </w:r>
            </w:hyperlink>
          </w:p>
        </w:tc>
      </w:tr>
      <w:tr w:rsidR="00AA56A9" w:rsidRPr="00266593" w:rsidTr="00F903F0">
        <w:tc>
          <w:tcPr>
            <w:tcW w:w="10185" w:type="dxa"/>
            <w:gridSpan w:val="2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AA56A9" w:rsidP="00AA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0">
              <w:rPr>
                <w:rStyle w:val="a4"/>
                <w:rFonts w:ascii="Times New Roman" w:hAnsi="Times New Roman" w:cs="Times New Roman"/>
              </w:rPr>
              <w:t>Электронные версии журналов</w:t>
            </w:r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Журналы: «Ребенок в детском саду», «Дошкольное воспитание», «Музыкальный руководитель», «Здоровье дошкольника»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http://dovosp.ru/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Электронная версия журнала «Обруч»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http://www.obruch.ru/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lastRenderedPageBreak/>
              <w:t>Эдисьон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Пресс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http://www.editionpress.ru/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Журнал «Дошкольное образование»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http://dob.1september.ru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Педагогический мир (Подраздел Дошкольное образование)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http://pedmir.ru/</w:t>
              </w:r>
            </w:hyperlink>
          </w:p>
        </w:tc>
      </w:tr>
      <w:tr w:rsidR="00AA56A9" w:rsidRPr="00266593" w:rsidTr="00F903F0">
        <w:tc>
          <w:tcPr>
            <w:tcW w:w="10185" w:type="dxa"/>
            <w:gridSpan w:val="2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AA56A9" w:rsidP="00AA56A9">
            <w:pPr>
              <w:pStyle w:val="a3"/>
              <w:spacing w:before="0" w:beforeAutospacing="0" w:after="0" w:afterAutospacing="0"/>
              <w:jc w:val="center"/>
            </w:pPr>
            <w:r w:rsidRPr="00F903F0">
              <w:rPr>
                <w:rStyle w:val="a4"/>
              </w:rPr>
              <w:t>Примерная картотека  ЭОР для дошкольников</w:t>
            </w:r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Мульти-Россия</w:t>
            </w:r>
            <w:proofErr w:type="spellEnd"/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http://www.multirussia.ru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Интернет для детей. Каталог детских ресурсов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http://www.kinder.ru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Baby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news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>» - Огромное количество развивающих материалов для детей, сайт будет интересен и родителям и детям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http://www.baby-news.net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«Оригами - Мир своими руками». Сайт посвящён древнему искусству складывания фигурок из бумаги. Здесь вы найдете схемы и видео схем складывания оригами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http://www.zonar.info</w:t>
              </w:r>
            </w:hyperlink>
          </w:p>
        </w:tc>
      </w:tr>
      <w:tr w:rsidR="00AA56A9" w:rsidRPr="00266593" w:rsidTr="00F903F0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 xml:space="preserve">«Букашка», сайт для дошкольников. Уроки рисования и музыки, 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развивательные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игры, детские 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флеш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игры и раскраски, 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потешки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, колыбельные, тесты, скороговорки и 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потешки</w:t>
            </w:r>
            <w:proofErr w:type="spellEnd"/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273D44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AA56A9" w:rsidRPr="00F903F0">
                <w:rPr>
                  <w:rStyle w:val="a5"/>
                  <w:rFonts w:ascii="Times New Roman" w:hAnsi="Times New Roman" w:cs="Times New Roman"/>
                  <w:color w:val="auto"/>
                </w:rPr>
                <w:t>http://bukashka.org</w:t>
              </w:r>
            </w:hyperlink>
          </w:p>
        </w:tc>
      </w:tr>
      <w:tr w:rsidR="00AA56A9" w:rsidRPr="00266593" w:rsidTr="00AA56A9">
        <w:tc>
          <w:tcPr>
            <w:tcW w:w="678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266593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6593">
              <w:rPr>
                <w:rFonts w:ascii="Times New Roman" w:hAnsi="Times New Roman" w:cs="Times New Roman"/>
                <w:color w:val="222222"/>
              </w:rPr>
              <w:t>«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Обучалки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и 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развивалки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</w:t>
            </w:r>
            <w:proofErr w:type="spellStart"/>
            <w:r w:rsidRPr="00266593">
              <w:rPr>
                <w:rFonts w:ascii="Times New Roman" w:hAnsi="Times New Roman" w:cs="Times New Roman"/>
                <w:color w:val="222222"/>
              </w:rPr>
              <w:t>разукрашки</w:t>
            </w:r>
            <w:proofErr w:type="spellEnd"/>
            <w:r w:rsidRPr="00266593">
              <w:rPr>
                <w:rFonts w:ascii="Times New Roman" w:hAnsi="Times New Roman" w:cs="Times New Roman"/>
                <w:color w:val="222222"/>
              </w:rPr>
              <w:t>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...)</w:t>
            </w:r>
          </w:p>
        </w:tc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6A9" w:rsidRPr="00F903F0" w:rsidRDefault="00AA56A9" w:rsidP="00AA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0">
              <w:rPr>
                <w:rFonts w:ascii="Times New Roman" w:hAnsi="Times New Roman" w:cs="Times New Roman"/>
              </w:rPr>
              <w:t> </w:t>
            </w:r>
          </w:p>
        </w:tc>
      </w:tr>
    </w:tbl>
    <w:p w:rsidR="007A5A98" w:rsidRPr="006D1235" w:rsidRDefault="007A5A98" w:rsidP="00AA5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5A98" w:rsidRPr="006D1235" w:rsidSect="006D123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F4681"/>
    <w:multiLevelType w:val="multilevel"/>
    <w:tmpl w:val="261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0145D"/>
    <w:multiLevelType w:val="multilevel"/>
    <w:tmpl w:val="DFEC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E7EF7"/>
    <w:multiLevelType w:val="multilevel"/>
    <w:tmpl w:val="09F0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235"/>
    <w:rsid w:val="0000774A"/>
    <w:rsid w:val="00024724"/>
    <w:rsid w:val="00052015"/>
    <w:rsid w:val="000A7993"/>
    <w:rsid w:val="000C05F1"/>
    <w:rsid w:val="00100506"/>
    <w:rsid w:val="00155772"/>
    <w:rsid w:val="0025216B"/>
    <w:rsid w:val="00266593"/>
    <w:rsid w:val="00273D44"/>
    <w:rsid w:val="002A30DD"/>
    <w:rsid w:val="002D2E3B"/>
    <w:rsid w:val="003C273C"/>
    <w:rsid w:val="00476E5A"/>
    <w:rsid w:val="004D3BE0"/>
    <w:rsid w:val="004F4AB5"/>
    <w:rsid w:val="00545A54"/>
    <w:rsid w:val="0056163E"/>
    <w:rsid w:val="00584C17"/>
    <w:rsid w:val="005A7D3A"/>
    <w:rsid w:val="0061317A"/>
    <w:rsid w:val="00645303"/>
    <w:rsid w:val="006B3FD2"/>
    <w:rsid w:val="006D1235"/>
    <w:rsid w:val="006E6D8E"/>
    <w:rsid w:val="007A5A98"/>
    <w:rsid w:val="008733EC"/>
    <w:rsid w:val="009003B8"/>
    <w:rsid w:val="0094578C"/>
    <w:rsid w:val="00A03A63"/>
    <w:rsid w:val="00AA56A9"/>
    <w:rsid w:val="00AE503B"/>
    <w:rsid w:val="00B4323D"/>
    <w:rsid w:val="00B93E76"/>
    <w:rsid w:val="00D03D53"/>
    <w:rsid w:val="00D6088D"/>
    <w:rsid w:val="00D732EA"/>
    <w:rsid w:val="00D823D8"/>
    <w:rsid w:val="00DD4A9B"/>
    <w:rsid w:val="00E03E1C"/>
    <w:rsid w:val="00E95895"/>
    <w:rsid w:val="00F273FC"/>
    <w:rsid w:val="00F72FBA"/>
    <w:rsid w:val="00F86982"/>
    <w:rsid w:val="00F903F0"/>
    <w:rsid w:val="00FA2B53"/>
    <w:rsid w:val="00FC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98"/>
  </w:style>
  <w:style w:type="paragraph" w:styleId="1">
    <w:name w:val="heading 1"/>
    <w:basedOn w:val="a"/>
    <w:link w:val="10"/>
    <w:uiPriority w:val="9"/>
    <w:qFormat/>
    <w:rsid w:val="006D1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6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D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235"/>
    <w:rPr>
      <w:b/>
      <w:bCs/>
    </w:rPr>
  </w:style>
  <w:style w:type="character" w:styleId="a5">
    <w:name w:val="Hyperlink"/>
    <w:basedOn w:val="a0"/>
    <w:uiPriority w:val="99"/>
    <w:unhideWhenUsed/>
    <w:rsid w:val="006D12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A56A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bruch.ru/" TargetMode="External"/><Relationship Id="rId18" Type="http://schemas.openxmlformats.org/officeDocument/2006/relationships/hyperlink" Target="http://www.neo.edu.ru/" TargetMode="External"/><Relationship Id="rId26" Type="http://schemas.openxmlformats.org/officeDocument/2006/relationships/hyperlink" Target="http://www.doshkolniki.com/" TargetMode="External"/><Relationship Id="rId39" Type="http://schemas.openxmlformats.org/officeDocument/2006/relationships/hyperlink" Target="http://www.detki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shkolnik.ru/scenary.php" TargetMode="External"/><Relationship Id="rId34" Type="http://schemas.openxmlformats.org/officeDocument/2006/relationships/hyperlink" Target="http://www.nachideti.ru/" TargetMode="External"/><Relationship Id="rId42" Type="http://schemas.openxmlformats.org/officeDocument/2006/relationships/hyperlink" Target="http://dovosp.ru/" TargetMode="External"/><Relationship Id="rId47" Type="http://schemas.openxmlformats.org/officeDocument/2006/relationships/hyperlink" Target="http://www.multirussia.ru/" TargetMode="External"/><Relationship Id="rId50" Type="http://schemas.openxmlformats.org/officeDocument/2006/relationships/hyperlink" Target="http://www.zonar.info/" TargetMode="Externa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www.resobr.ru/" TargetMode="External"/><Relationship Id="rId17" Type="http://schemas.openxmlformats.org/officeDocument/2006/relationships/hyperlink" Target="http://festival.1september.ru/" TargetMode="External"/><Relationship Id="rId25" Type="http://schemas.openxmlformats.org/officeDocument/2006/relationships/hyperlink" Target="http://www.solnet.ee/" TargetMode="External"/><Relationship Id="rId33" Type="http://schemas.openxmlformats.org/officeDocument/2006/relationships/hyperlink" Target="http://azps.ru/baby/index.html" TargetMode="External"/><Relationship Id="rId38" Type="http://schemas.openxmlformats.org/officeDocument/2006/relationships/hyperlink" Target="http://talantoha.ru/talantoha-uvlechennyij.html" TargetMode="External"/><Relationship Id="rId46" Type="http://schemas.openxmlformats.org/officeDocument/2006/relationships/hyperlink" Target="http://pedmi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b.1september.ru/" TargetMode="External"/><Relationship Id="rId20" Type="http://schemas.openxmlformats.org/officeDocument/2006/relationships/hyperlink" Target="http://www.ivalex.vistcom.ru/" TargetMode="External"/><Relationship Id="rId29" Type="http://schemas.openxmlformats.org/officeDocument/2006/relationships/hyperlink" Target="http://www.moi-detsad.ru/" TargetMode="External"/><Relationship Id="rId41" Type="http://schemas.openxmlformats.org/officeDocument/2006/relationships/hyperlink" Target="http://packpack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pochemu4ka.ru/" TargetMode="External"/><Relationship Id="rId32" Type="http://schemas.openxmlformats.org/officeDocument/2006/relationships/hyperlink" Target="http://vospitatel.com.ua/" TargetMode="External"/><Relationship Id="rId37" Type="http://schemas.openxmlformats.org/officeDocument/2006/relationships/hyperlink" Target="http://videotalant.ru/" TargetMode="External"/><Relationship Id="rId40" Type="http://schemas.openxmlformats.org/officeDocument/2006/relationships/hyperlink" Target="http://www.1umka.ru/" TargetMode="External"/><Relationship Id="rId45" Type="http://schemas.openxmlformats.org/officeDocument/2006/relationships/hyperlink" Target="http://dob.1september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xn--80abucjiibhv9a.xn--p1ai/" TargetMode="External"/><Relationship Id="rId15" Type="http://schemas.openxmlformats.org/officeDocument/2006/relationships/hyperlink" Target="http://detsad-journal.narod.ru/" TargetMode="External"/><Relationship Id="rId23" Type="http://schemas.openxmlformats.org/officeDocument/2006/relationships/hyperlink" Target="http://www.konkursgrant.ru/" TargetMode="External"/><Relationship Id="rId28" Type="http://schemas.openxmlformats.org/officeDocument/2006/relationships/hyperlink" Target="http://tbsem.narod.ru/" TargetMode="External"/><Relationship Id="rId36" Type="http://schemas.openxmlformats.org/officeDocument/2006/relationships/hyperlink" Target="http://rassudariki.ru/" TargetMode="External"/><Relationship Id="rId49" Type="http://schemas.openxmlformats.org/officeDocument/2006/relationships/hyperlink" Target="http://www.baby-news.net/" TargetMode="External"/><Relationship Id="rId10" Type="http://schemas.openxmlformats.org/officeDocument/2006/relationships/hyperlink" Target="http://katalog.iot.ru/" TargetMode="External"/><Relationship Id="rId19" Type="http://schemas.openxmlformats.org/officeDocument/2006/relationships/hyperlink" Target="http://edu.rin.ru/preschool/" TargetMode="External"/><Relationship Id="rId31" Type="http://schemas.openxmlformats.org/officeDocument/2006/relationships/hyperlink" Target="http://www.maaam.ru/" TargetMode="External"/><Relationship Id="rId44" Type="http://schemas.openxmlformats.org/officeDocument/2006/relationships/hyperlink" Target="http://www.editionpress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dce.edu.ru/" TargetMode="External"/><Relationship Id="rId14" Type="http://schemas.openxmlformats.org/officeDocument/2006/relationships/hyperlink" Target="http://www.obruch.ru/" TargetMode="External"/><Relationship Id="rId22" Type="http://schemas.openxmlformats.org/officeDocument/2006/relationships/hyperlink" Target="http://mirdoshkolnikov.ru/" TargetMode="External"/><Relationship Id="rId27" Type="http://schemas.openxmlformats.org/officeDocument/2006/relationships/hyperlink" Target="http://www.razvitierebenka.com/" TargetMode="External"/><Relationship Id="rId30" Type="http://schemas.openxmlformats.org/officeDocument/2006/relationships/hyperlink" Target="http://detsad-kitty.ru/" TargetMode="External"/><Relationship Id="rId35" Type="http://schemas.openxmlformats.org/officeDocument/2006/relationships/hyperlink" Target="http://www.wiki.vladimir.i-edu.ru/" TargetMode="External"/><Relationship Id="rId43" Type="http://schemas.openxmlformats.org/officeDocument/2006/relationships/hyperlink" Target="http://www.obruch.ru/" TargetMode="External"/><Relationship Id="rId48" Type="http://schemas.openxmlformats.org/officeDocument/2006/relationships/hyperlink" Target="http://www.kinder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bukashk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dcterms:created xsi:type="dcterms:W3CDTF">2021-12-14T11:35:00Z</dcterms:created>
  <dcterms:modified xsi:type="dcterms:W3CDTF">2021-12-16T12:53:00Z</dcterms:modified>
</cp:coreProperties>
</file>