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2D3" w:rsidRPr="009C42D3" w:rsidRDefault="00FD6647" w:rsidP="00FD6647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219825" cy="9273612"/>
            <wp:effectExtent l="19050" t="0" r="9525" b="0"/>
            <wp:docPr id="1" name="Рисунок 1" descr="C:\Users\user\Pictures\ControlCenter4\Scan\о производств контроле за качеством 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о производств контроле за качеством питан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825" t="5156" r="5393" b="5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965" cy="9275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42D3" w:rsidRPr="009C42D3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lastRenderedPageBreak/>
        <w:t>закрепленными приказами заведующего дошкольным образовательным учреждением (комиссией по контролю за организацией и качеством питания, бракеражу готовой продукции), наблюдений, обследований, проверок, осуществляемых в пределах компетенции за соблюдением работниками, участвующими в осуществлении процесса питания, законодательных и нормативно-правовых актов Российской Федерации в сфере питания воспитанников детского сада, а также локальных актов дошкольного образовательного учреждения, включая приказы, рас</w:t>
      </w:r>
      <w:r w:rsidR="009C42D3" w:rsidRPr="009C42D3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softHyphen/>
        <w:t>поряжения и решения педагогических советов.</w:t>
      </w:r>
    </w:p>
    <w:p w:rsidR="009C42D3" w:rsidRDefault="009C42D3" w:rsidP="00AA4F8F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9C42D3">
        <w:rPr>
          <w:rFonts w:ascii="Times New Roman" w:eastAsia="Arial Unicode MS" w:hAnsi="Times New Roman" w:cs="Times New Roman"/>
          <w:color w:val="000000"/>
          <w:sz w:val="28"/>
          <w:szCs w:val="28"/>
          <w:lang w:val="uk-UA" w:bidi="ru-RU"/>
        </w:rPr>
        <w:t xml:space="preserve">1.4. </w:t>
      </w:r>
      <w:r w:rsidRPr="009C42D3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Результатом контроля является анализ и принятие управленческих решений по совершенствованию организации и улучшению качества питания в дошкольном образовательном учреждении. </w:t>
      </w:r>
    </w:p>
    <w:p w:rsidR="009C42D3" w:rsidRPr="009C42D3" w:rsidRDefault="009C42D3" w:rsidP="009C42D3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C42D3" w:rsidRPr="009C42D3" w:rsidRDefault="009C42D3" w:rsidP="009C42D3">
      <w:pPr>
        <w:pStyle w:val="a4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42D3">
        <w:rPr>
          <w:rFonts w:ascii="Times New Roman" w:eastAsia="Times New Roman" w:hAnsi="Times New Roman" w:cs="Times New Roman"/>
          <w:b/>
          <w:sz w:val="28"/>
          <w:szCs w:val="28"/>
        </w:rPr>
        <w:t>Цель и основные задачи контроля</w:t>
      </w:r>
    </w:p>
    <w:p w:rsidR="009C42D3" w:rsidRPr="009C42D3" w:rsidRDefault="009C42D3" w:rsidP="009C42D3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42D3" w:rsidRPr="009C42D3" w:rsidRDefault="009C42D3" w:rsidP="00AA4F8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C42D3">
        <w:rPr>
          <w:rFonts w:ascii="Times New Roman" w:eastAsia="Times New Roman" w:hAnsi="Times New Roman" w:cs="Times New Roman"/>
          <w:sz w:val="28"/>
          <w:szCs w:val="28"/>
        </w:rPr>
        <w:t>2.1.  Основной целью производственного контроля организации и качества питания в ДОУ является оптимизация и координация деятельности всех служб (участников) для обеспечения качества питания в дошкольном образовательном учреждении.</w:t>
      </w:r>
    </w:p>
    <w:p w:rsidR="009C42D3" w:rsidRPr="009C42D3" w:rsidRDefault="009C42D3" w:rsidP="00AA4F8F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2D3"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Pr="009C42D3">
        <w:rPr>
          <w:rFonts w:ascii="Times New Roman" w:eastAsia="Times New Roman" w:hAnsi="Times New Roman" w:cs="Times New Roman"/>
          <w:sz w:val="28"/>
          <w:szCs w:val="28"/>
          <w:u w:val="single"/>
        </w:rPr>
        <w:t>Основные задачи контроля за организацией и качеством питания:</w:t>
      </w:r>
    </w:p>
    <w:p w:rsidR="009C42D3" w:rsidRPr="009C42D3" w:rsidRDefault="005307AC" w:rsidP="005307AC">
      <w:pPr>
        <w:widowControl w:val="0"/>
        <w:tabs>
          <w:tab w:val="left" w:pos="1372"/>
          <w:tab w:val="left" w:pos="1373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контроль исполнения нормативно-технических и методических документов санитарного законодательства Российской Федерации;</w:t>
      </w:r>
    </w:p>
    <w:p w:rsidR="009C42D3" w:rsidRPr="009C42D3" w:rsidRDefault="005307AC" w:rsidP="005307AC">
      <w:pPr>
        <w:widowControl w:val="0"/>
        <w:tabs>
          <w:tab w:val="left" w:pos="1372"/>
          <w:tab w:val="left" w:pos="1373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выявление нарушений и неисполнений приказов и иных нормативно-правовых актов ДОУ в части организации и обеспечения качественного питания в дошкольном образовательном учреждении;</w:t>
      </w:r>
    </w:p>
    <w:p w:rsidR="009C42D3" w:rsidRPr="009C42D3" w:rsidRDefault="005307AC" w:rsidP="005307AC">
      <w:pPr>
        <w:widowControl w:val="0"/>
        <w:tabs>
          <w:tab w:val="left" w:pos="1372"/>
          <w:tab w:val="left" w:pos="1373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анализ причин, лежащих в основе нарушений и принятие мер по их предупреждению;</w:t>
      </w:r>
    </w:p>
    <w:p w:rsidR="009C42D3" w:rsidRPr="009C42D3" w:rsidRDefault="005307AC" w:rsidP="005307AC">
      <w:pPr>
        <w:widowControl w:val="0"/>
        <w:tabs>
          <w:tab w:val="left" w:pos="1372"/>
          <w:tab w:val="left" w:pos="1373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анализ и оценка уровня профессионализма лиц, участвующих в обеспечении качественного питания, по результатам их практической деятельности;</w:t>
      </w:r>
    </w:p>
    <w:p w:rsidR="009C42D3" w:rsidRPr="009C42D3" w:rsidRDefault="005307AC" w:rsidP="005307AC">
      <w:pPr>
        <w:widowControl w:val="0"/>
        <w:tabs>
          <w:tab w:val="left" w:pos="1372"/>
          <w:tab w:val="left" w:pos="1373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анализ результатов реализации приказов и иных нормативно-правовых актов детского сада, оценка их эффективности;</w:t>
      </w:r>
    </w:p>
    <w:p w:rsidR="009C42D3" w:rsidRPr="009C42D3" w:rsidRDefault="005307AC" w:rsidP="005307AC">
      <w:pPr>
        <w:widowControl w:val="0"/>
        <w:tabs>
          <w:tab w:val="left" w:pos="1372"/>
          <w:tab w:val="left" w:pos="1373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выявление положительного опыта в организации качественного питания с последующей разработкой предложений по его распространению;</w:t>
      </w:r>
    </w:p>
    <w:p w:rsidR="009C42D3" w:rsidRPr="009C42D3" w:rsidRDefault="005307AC" w:rsidP="005307AC">
      <w:pPr>
        <w:widowControl w:val="0"/>
        <w:tabs>
          <w:tab w:val="left" w:pos="1372"/>
          <w:tab w:val="left" w:pos="1373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оказание методической помощи всем участникам организации процесса питания;</w:t>
      </w:r>
    </w:p>
    <w:p w:rsidR="009C42D3" w:rsidRPr="009C42D3" w:rsidRDefault="005307AC" w:rsidP="005307AC">
      <w:pPr>
        <w:widowControl w:val="0"/>
        <w:tabs>
          <w:tab w:val="left" w:pos="1372"/>
          <w:tab w:val="left" w:pos="1373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совершенствования механизма организации и улучшения качества питания в дошкольном образовательном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</w:rPr>
        <w:t xml:space="preserve"> учреждении.</w:t>
      </w:r>
    </w:p>
    <w:p w:rsidR="009C42D3" w:rsidRPr="009C42D3" w:rsidRDefault="009C42D3" w:rsidP="009C42D3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9C42D3" w:rsidRPr="009C42D3" w:rsidRDefault="009C42D3" w:rsidP="009C42D3">
      <w:pPr>
        <w:pStyle w:val="a4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42D3">
        <w:rPr>
          <w:rFonts w:ascii="Times New Roman" w:eastAsia="Times New Roman" w:hAnsi="Times New Roman" w:cs="Times New Roman"/>
          <w:b/>
          <w:sz w:val="28"/>
          <w:szCs w:val="28"/>
        </w:rPr>
        <w:t>Объекты и субъекты производственного контроля, организационные методы, виды и формы контроля</w:t>
      </w:r>
    </w:p>
    <w:p w:rsidR="009C42D3" w:rsidRPr="009C42D3" w:rsidRDefault="009C42D3" w:rsidP="009C42D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42D3" w:rsidRPr="009C42D3" w:rsidRDefault="009C42D3" w:rsidP="00AA4F8F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9C42D3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3.1. </w:t>
      </w:r>
      <w:r w:rsidRPr="009C42D3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ru-RU"/>
        </w:rPr>
        <w:t>К объектам производственного контроля за организацией и качеством питания в ДОУ относят:</w:t>
      </w:r>
    </w:p>
    <w:p w:rsidR="009C42D3" w:rsidRPr="009C42D3" w:rsidRDefault="005307AC" w:rsidP="005307AC">
      <w:pPr>
        <w:widowControl w:val="0"/>
        <w:tabs>
          <w:tab w:val="left" w:pos="1372"/>
          <w:tab w:val="left" w:pos="1373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помещения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пищеблока (кухни);</w:t>
      </w:r>
    </w:p>
    <w:p w:rsidR="009C42D3" w:rsidRPr="009C42D3" w:rsidRDefault="005307AC" w:rsidP="005307AC">
      <w:pPr>
        <w:widowControl w:val="0"/>
        <w:tabs>
          <w:tab w:val="left" w:pos="1372"/>
          <w:tab w:val="left" w:pos="1373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групповые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помещения;</w:t>
      </w:r>
    </w:p>
    <w:p w:rsidR="009C42D3" w:rsidRPr="009C42D3" w:rsidRDefault="005307AC" w:rsidP="005307AC">
      <w:pPr>
        <w:widowControl w:val="0"/>
        <w:tabs>
          <w:tab w:val="left" w:pos="1372"/>
          <w:tab w:val="left" w:pos="1373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технологическое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оборудование;</w:t>
      </w:r>
    </w:p>
    <w:p w:rsidR="009C42D3" w:rsidRPr="009C42D3" w:rsidRDefault="005307AC" w:rsidP="005307AC">
      <w:pPr>
        <w:widowControl w:val="0"/>
        <w:tabs>
          <w:tab w:val="left" w:pos="1372"/>
          <w:tab w:val="left" w:pos="1373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рабочие места участников организации питания в детском саду;</w:t>
      </w:r>
    </w:p>
    <w:p w:rsidR="009C42D3" w:rsidRPr="009C42D3" w:rsidRDefault="005307AC" w:rsidP="005307AC">
      <w:pPr>
        <w:widowControl w:val="0"/>
        <w:tabs>
          <w:tab w:val="left" w:pos="1372"/>
          <w:tab w:val="left" w:pos="1373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сырье, готовая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продукция;</w:t>
      </w:r>
    </w:p>
    <w:p w:rsidR="009C42D3" w:rsidRPr="009C42D3" w:rsidRDefault="005307AC" w:rsidP="005307AC">
      <w:pPr>
        <w:widowControl w:val="0"/>
        <w:tabs>
          <w:tab w:val="left" w:pos="1372"/>
          <w:tab w:val="left" w:pos="1373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отходы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производства.</w:t>
      </w:r>
    </w:p>
    <w:p w:rsidR="009C42D3" w:rsidRPr="009C42D3" w:rsidRDefault="009C42D3" w:rsidP="00AA4F8F">
      <w:pPr>
        <w:widowControl w:val="0"/>
        <w:autoSpaceDE w:val="0"/>
        <w:autoSpaceDN w:val="0"/>
        <w:spacing w:before="3"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3.2. </w:t>
      </w:r>
      <w:r w:rsidRPr="009C42D3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Контролю подвергаются:</w:t>
      </w:r>
    </w:p>
    <w:p w:rsidR="009C42D3" w:rsidRPr="009C42D3" w:rsidRDefault="005307AC" w:rsidP="005307AC">
      <w:pPr>
        <w:widowControl w:val="0"/>
        <w:tabs>
          <w:tab w:val="left" w:pos="1372"/>
          <w:tab w:val="left" w:pos="1373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оформления сопроводительной документации, маркировка продуктов питания;</w:t>
      </w:r>
    </w:p>
    <w:p w:rsidR="009C42D3" w:rsidRPr="009C42D3" w:rsidRDefault="005307AC" w:rsidP="005307AC">
      <w:pPr>
        <w:widowControl w:val="0"/>
        <w:tabs>
          <w:tab w:val="left" w:pos="1372"/>
          <w:tab w:val="left" w:pos="1373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показатели качества и безопасности продуктов;</w:t>
      </w:r>
    </w:p>
    <w:p w:rsidR="009C42D3" w:rsidRPr="009C42D3" w:rsidRDefault="005307AC" w:rsidP="005307AC">
      <w:pPr>
        <w:widowControl w:val="0"/>
        <w:tabs>
          <w:tab w:val="left" w:pos="1372"/>
          <w:tab w:val="left" w:pos="1373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полнота и правильность ведения и оформления документации на пищеблоке, группах;</w:t>
      </w:r>
    </w:p>
    <w:p w:rsidR="009C42D3" w:rsidRPr="009C42D3" w:rsidRDefault="005307AC" w:rsidP="005307AC">
      <w:pPr>
        <w:widowControl w:val="0"/>
        <w:tabs>
          <w:tab w:val="left" w:pos="1372"/>
          <w:tab w:val="left" w:pos="1373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поточность приготовления продуктов питания;</w:t>
      </w:r>
    </w:p>
    <w:p w:rsidR="009C42D3" w:rsidRPr="009C42D3" w:rsidRDefault="005307AC" w:rsidP="005307AC">
      <w:pPr>
        <w:widowControl w:val="0"/>
        <w:tabs>
          <w:tab w:val="left" w:pos="1372"/>
          <w:tab w:val="left" w:pos="1373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качество мытья, дезинфекции посуды, столовых приборов на пищеблоке, в групповых помещениях;</w:t>
      </w:r>
    </w:p>
    <w:p w:rsidR="009C42D3" w:rsidRPr="009C42D3" w:rsidRDefault="005307AC" w:rsidP="005307AC">
      <w:pPr>
        <w:widowControl w:val="0"/>
        <w:tabs>
          <w:tab w:val="left" w:pos="1372"/>
          <w:tab w:val="left" w:pos="1373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условия и сроки хранения продуктов;</w:t>
      </w:r>
    </w:p>
    <w:p w:rsidR="009C42D3" w:rsidRPr="009C42D3" w:rsidRDefault="005307AC" w:rsidP="005307AC">
      <w:pPr>
        <w:widowControl w:val="0"/>
        <w:tabs>
          <w:tab w:val="left" w:pos="1372"/>
          <w:tab w:val="left" w:pos="1373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условия хранения дезинфицирующих и моющих средств на пищеблоке (кухне), групповых помещениях;</w:t>
      </w:r>
    </w:p>
    <w:p w:rsidR="009C42D3" w:rsidRPr="009C42D3" w:rsidRDefault="005307AC" w:rsidP="005307AC">
      <w:pPr>
        <w:widowControl w:val="0"/>
        <w:tabs>
          <w:tab w:val="left" w:pos="1372"/>
          <w:tab w:val="left" w:pos="1373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соблюдение требований и норм СанПин 2.3/2.4.3590-20 «Санитарно- эпидемиологические требования к организации общественного питания населения» при приготовлении и выдаче готовой продукции;</w:t>
      </w:r>
    </w:p>
    <w:p w:rsidR="009C42D3" w:rsidRPr="009C42D3" w:rsidRDefault="005307AC" w:rsidP="005307AC">
      <w:pPr>
        <w:widowControl w:val="0"/>
        <w:tabs>
          <w:tab w:val="left" w:pos="1372"/>
          <w:tab w:val="left" w:pos="1373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исправность холодильного, технологического оборудования;</w:t>
      </w:r>
    </w:p>
    <w:p w:rsidR="009C42D3" w:rsidRPr="009C42D3" w:rsidRDefault="005307AC" w:rsidP="005307AC">
      <w:pPr>
        <w:widowControl w:val="0"/>
        <w:tabs>
          <w:tab w:val="left" w:pos="1372"/>
          <w:tab w:val="left" w:pos="1373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личная гигиена, прохождение гигиенической подготовки и аттестации, медицинский осмотр, вакцинации сотрудниками ДОУ;</w:t>
      </w:r>
    </w:p>
    <w:p w:rsidR="009C42D3" w:rsidRPr="009C42D3" w:rsidRDefault="005307AC" w:rsidP="005307AC">
      <w:pPr>
        <w:widowControl w:val="0"/>
        <w:tabs>
          <w:tab w:val="left" w:pos="1372"/>
          <w:tab w:val="left" w:pos="1373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дезинфицирующие мероприятия, генеральные уборки, текущая уборка на пищеблоке, групповых помещениях.</w:t>
      </w:r>
    </w:p>
    <w:p w:rsidR="009C42D3" w:rsidRPr="009C42D3" w:rsidRDefault="009C42D3" w:rsidP="00AA4F8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C42D3">
        <w:rPr>
          <w:rFonts w:ascii="Times New Roman" w:eastAsia="Times New Roman" w:hAnsi="Times New Roman" w:cs="Times New Roman"/>
          <w:sz w:val="28"/>
          <w:szCs w:val="28"/>
        </w:rPr>
        <w:t xml:space="preserve">3.3. </w:t>
      </w:r>
      <w:r w:rsidRPr="009C42D3">
        <w:rPr>
          <w:rFonts w:ascii="Times New Roman" w:eastAsia="Times New Roman" w:hAnsi="Times New Roman" w:cs="Times New Roman"/>
          <w:sz w:val="28"/>
          <w:szCs w:val="28"/>
          <w:u w:val="single"/>
        </w:rPr>
        <w:t>Контроль осуществляется с использо</w:t>
      </w:r>
      <w:r w:rsidRPr="009C42D3">
        <w:rPr>
          <w:rFonts w:ascii="Times New Roman" w:eastAsia="Times New Roman" w:hAnsi="Times New Roman" w:cs="Times New Roman"/>
          <w:sz w:val="28"/>
          <w:szCs w:val="28"/>
          <w:u w:val="single"/>
        </w:rPr>
        <w:softHyphen/>
        <w:t xml:space="preserve">ванием следующих методов: </w:t>
      </w:r>
    </w:p>
    <w:p w:rsidR="009C42D3" w:rsidRPr="009C42D3" w:rsidRDefault="005307AC" w:rsidP="005307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</w:rPr>
        <w:t xml:space="preserve">изучение документации; </w:t>
      </w:r>
    </w:p>
    <w:p w:rsidR="009C42D3" w:rsidRPr="009C42D3" w:rsidRDefault="005307AC" w:rsidP="005307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</w:rPr>
        <w:t xml:space="preserve">обследование пищеблока (кухни); </w:t>
      </w:r>
    </w:p>
    <w:p w:rsidR="009C42D3" w:rsidRPr="009C42D3" w:rsidRDefault="005307AC" w:rsidP="005307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</w:rPr>
        <w:softHyphen/>
        <w:t>блюдение за организацией производственного процесса и процесса питания в групповых помещениях;</w:t>
      </w:r>
    </w:p>
    <w:p w:rsidR="009C42D3" w:rsidRPr="009C42D3" w:rsidRDefault="005307AC" w:rsidP="005307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</w:rPr>
        <w:t>беседа с персоналом;</w:t>
      </w:r>
    </w:p>
    <w:p w:rsidR="009C42D3" w:rsidRPr="009C42D3" w:rsidRDefault="005307AC" w:rsidP="005307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</w:rPr>
        <w:t>ревизия;</w:t>
      </w:r>
    </w:p>
    <w:p w:rsidR="009C42D3" w:rsidRPr="009C42D3" w:rsidRDefault="005307AC" w:rsidP="005307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</w:rPr>
        <w:t>инструментальный метод (с использованием контрольно-измерительных приборов) и иных правомерных методов, способствующих достижению цели контроля.</w:t>
      </w:r>
    </w:p>
    <w:p w:rsidR="009C42D3" w:rsidRPr="009C42D3" w:rsidRDefault="009C42D3" w:rsidP="00AA4F8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2D3">
        <w:rPr>
          <w:rFonts w:ascii="Times New Roman" w:eastAsia="Times New Roman" w:hAnsi="Times New Roman" w:cs="Times New Roman"/>
          <w:sz w:val="28"/>
          <w:szCs w:val="28"/>
        </w:rPr>
        <w:t xml:space="preserve">3.4. Контроль осуществляется в виде выполнения ежедневных функциональных обязанностей </w:t>
      </w:r>
      <w:r w:rsidRPr="009C42D3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комиссией по контролю за организацией и качеством питания, бракеражу готовой продукции, а также </w:t>
      </w:r>
      <w:r w:rsidRPr="009C42D3">
        <w:rPr>
          <w:rFonts w:ascii="Times New Roman" w:eastAsia="Times New Roman" w:hAnsi="Times New Roman" w:cs="Times New Roman"/>
          <w:sz w:val="28"/>
          <w:szCs w:val="28"/>
        </w:rPr>
        <w:t>плановых или оперативных проверок.</w:t>
      </w:r>
    </w:p>
    <w:p w:rsidR="009C42D3" w:rsidRPr="009C42D3" w:rsidRDefault="009C42D3" w:rsidP="00AA4F8F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9C42D3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3.5. Плановые проверки осуществляются в соответствии с утвержденным заведующим ДОУ Планом производственного контроля за организацией и качеством питания на учебный год (</w:t>
      </w:r>
      <w:r w:rsidRPr="009C42D3">
        <w:rPr>
          <w:rFonts w:ascii="Times New Roman" w:eastAsia="Arial Unicode MS" w:hAnsi="Times New Roman" w:cs="Times New Roman"/>
          <w:i/>
          <w:color w:val="000000"/>
          <w:sz w:val="28"/>
          <w:szCs w:val="28"/>
          <w:lang w:bidi="ru-RU"/>
        </w:rPr>
        <w:t>Приложение 1</w:t>
      </w:r>
      <w:r w:rsidRPr="009C42D3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), который разрабатыва</w:t>
      </w:r>
      <w:r w:rsidRPr="009C42D3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softHyphen/>
        <w:t>ется с учетом Программы производственного контроля за соблюдением санитарных правил и выполнением санитарно-противоэпидемиологических (профилактических) мероприятий и доводится до сведения всех членов коллектива дошкольного образовательного учреждения перед началом учебного года.</w:t>
      </w:r>
    </w:p>
    <w:p w:rsidR="009C42D3" w:rsidRPr="009C42D3" w:rsidRDefault="00AA4F8F" w:rsidP="009C42D3">
      <w:p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C42D3" w:rsidRPr="009C42D3">
        <w:rPr>
          <w:rFonts w:ascii="Times New Roman" w:eastAsia="Times New Roman" w:hAnsi="Times New Roman" w:cs="Times New Roman"/>
          <w:sz w:val="28"/>
          <w:szCs w:val="28"/>
        </w:rPr>
        <w:t>3.6. Нормирование и тематика контроля находятся в компетенции заведующего дошкольным образовательным учреждением.</w:t>
      </w:r>
    </w:p>
    <w:p w:rsidR="009C42D3" w:rsidRPr="009C42D3" w:rsidRDefault="00AA4F8F" w:rsidP="009C42D3">
      <w:p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C42D3" w:rsidRPr="009C42D3">
        <w:rPr>
          <w:rFonts w:ascii="Times New Roman" w:eastAsia="Times New Roman" w:hAnsi="Times New Roman" w:cs="Times New Roman"/>
          <w:sz w:val="28"/>
          <w:szCs w:val="28"/>
        </w:rPr>
        <w:t>3.7. О</w:t>
      </w:r>
      <w:r w:rsidR="009C42D3" w:rsidRPr="009C42D3">
        <w:rPr>
          <w:rFonts w:ascii="Times New Roman" w:eastAsia="Times New Roman" w:hAnsi="Times New Roman" w:cs="Times New Roman"/>
          <w:iCs/>
          <w:sz w:val="28"/>
          <w:szCs w:val="28"/>
        </w:rPr>
        <w:t xml:space="preserve">перативные проверки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</w:rPr>
        <w:t>проводятся с целью получения информации о ходе и результатах организации питания в дошкольном образовательном учреждении. Результаты оперативного контроля требуют оперативного выполнения предложений и замечаний, которые сделаны проверяющим в ходе изучения вопроса.</w:t>
      </w:r>
    </w:p>
    <w:p w:rsidR="009C42D3" w:rsidRPr="009C42D3" w:rsidRDefault="00AA4F8F" w:rsidP="009C42D3">
      <w:p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C42D3" w:rsidRPr="009C42D3">
        <w:rPr>
          <w:rFonts w:ascii="Times New Roman" w:eastAsia="Times New Roman" w:hAnsi="Times New Roman" w:cs="Times New Roman"/>
          <w:sz w:val="28"/>
          <w:szCs w:val="28"/>
        </w:rPr>
        <w:t>3.8. По совокупности вопросов, подлежащих проверке, контроль за организацией питания в дошкольном образовательном учреждении прово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</w:rPr>
        <w:softHyphen/>
        <w:t>дится в виде тематической проверки.</w:t>
      </w:r>
    </w:p>
    <w:p w:rsidR="009C42D3" w:rsidRPr="009C42D3" w:rsidRDefault="009C42D3" w:rsidP="00AA4F8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42D3">
        <w:rPr>
          <w:rFonts w:ascii="Times New Roman" w:eastAsia="Times New Roman" w:hAnsi="Times New Roman" w:cs="Times New Roman"/>
          <w:sz w:val="28"/>
          <w:szCs w:val="28"/>
        </w:rPr>
        <w:t>3.9. Административный контроль за организацией и качеством питания осуществляется заведующим ДОУ, заместителем заведующего в рамках полномочий, согласно утвержденному плану контроля, или в соответствии с приказом заведующего дошкольным образовательным учреждением.</w:t>
      </w:r>
    </w:p>
    <w:p w:rsidR="009C42D3" w:rsidRPr="009C42D3" w:rsidRDefault="009C42D3" w:rsidP="00AA4F8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2D3">
        <w:rPr>
          <w:rFonts w:ascii="Times New Roman" w:eastAsia="Times New Roman" w:hAnsi="Times New Roman" w:cs="Times New Roman"/>
          <w:sz w:val="28"/>
          <w:szCs w:val="28"/>
        </w:rPr>
        <w:t xml:space="preserve">3.10. Для осуществления других видов контроля организовываются: </w:t>
      </w:r>
      <w:r w:rsidRPr="009C42D3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комиссией по контролю за организацией и качеством питания, бракеражу готовой продукции,</w:t>
      </w:r>
      <w:r w:rsidRPr="009C42D3">
        <w:rPr>
          <w:rFonts w:ascii="Times New Roman" w:eastAsia="Times New Roman" w:hAnsi="Times New Roman" w:cs="Times New Roman"/>
          <w:sz w:val="28"/>
          <w:szCs w:val="28"/>
        </w:rPr>
        <w:t xml:space="preserve"> состав и полномочия которой определяются и утверждаются приказом заведующего дошкольным образовательным учреждением. К участию в работе комиссии, в качестве наблюдателей, могут привлекаться члены Совета ДОУ.</w:t>
      </w:r>
    </w:p>
    <w:p w:rsidR="009C42D3" w:rsidRPr="009C42D3" w:rsidRDefault="009C42D3" w:rsidP="00AA4F8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2D3">
        <w:rPr>
          <w:rFonts w:ascii="Times New Roman" w:eastAsia="Times New Roman" w:hAnsi="Times New Roman" w:cs="Times New Roman"/>
          <w:sz w:val="28"/>
          <w:szCs w:val="28"/>
        </w:rPr>
        <w:t>3.11. Ответственный за осуществление производственного контроля — заместитель заведующего по АХЧ (завхоз).</w:t>
      </w:r>
    </w:p>
    <w:p w:rsidR="009C42D3" w:rsidRPr="009C42D3" w:rsidRDefault="009C42D3" w:rsidP="00AA4F8F">
      <w:pPr>
        <w:widowControl w:val="0"/>
        <w:autoSpaceDE w:val="0"/>
        <w:autoSpaceDN w:val="0"/>
        <w:spacing w:before="5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3.12. Должностные лица, на которых возложены функции по осуществлению контроля за организацией питания в ДОУ согласно должностных инструкций:</w:t>
      </w:r>
    </w:p>
    <w:p w:rsidR="009C42D3" w:rsidRPr="009C42D3" w:rsidRDefault="005307AC" w:rsidP="005307AC">
      <w:pPr>
        <w:widowControl w:val="0"/>
        <w:tabs>
          <w:tab w:val="left" w:pos="1372"/>
          <w:tab w:val="left" w:pos="1373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заведующий дошкольным образовательным учреждением;</w:t>
      </w:r>
    </w:p>
    <w:p w:rsidR="009C42D3" w:rsidRPr="009C42D3" w:rsidRDefault="005307AC" w:rsidP="005307AC">
      <w:pPr>
        <w:widowControl w:val="0"/>
        <w:tabs>
          <w:tab w:val="left" w:pos="1372"/>
          <w:tab w:val="left" w:pos="1373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bookmarkStart w:id="0" w:name="_ст._мед.сестра"/>
      <w:bookmarkEnd w:id="0"/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медицинская сестра (медицинский работник);</w:t>
      </w:r>
    </w:p>
    <w:p w:rsidR="009C42D3" w:rsidRPr="009C42D3" w:rsidRDefault="005307AC" w:rsidP="005307AC">
      <w:pPr>
        <w:widowControl w:val="0"/>
        <w:tabs>
          <w:tab w:val="left" w:pos="1372"/>
          <w:tab w:val="left" w:pos="1373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bookmarkStart w:id="1" w:name="_кладовщик"/>
      <w:bookmarkEnd w:id="1"/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кладовщик;</w:t>
      </w:r>
    </w:p>
    <w:p w:rsidR="009C42D3" w:rsidRPr="009C42D3" w:rsidRDefault="005307AC" w:rsidP="005307AC">
      <w:pPr>
        <w:widowControl w:val="0"/>
        <w:tabs>
          <w:tab w:val="left" w:pos="1372"/>
          <w:tab w:val="left" w:pos="1373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bookmarkStart w:id="2" w:name="_зам.зав._по_АХЧ"/>
      <w:bookmarkEnd w:id="2"/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заместитель заведующего по АХЧ (завхоз);</w:t>
      </w:r>
    </w:p>
    <w:p w:rsidR="009C42D3" w:rsidRPr="009C42D3" w:rsidRDefault="005307AC" w:rsidP="005307AC">
      <w:pPr>
        <w:widowControl w:val="0"/>
        <w:tabs>
          <w:tab w:val="left" w:pos="1372"/>
          <w:tab w:val="left" w:pos="1373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контрактный управляющий;</w:t>
      </w:r>
    </w:p>
    <w:p w:rsidR="009C42D3" w:rsidRPr="009C42D3" w:rsidRDefault="005307AC" w:rsidP="005307AC">
      <w:pPr>
        <w:widowControl w:val="0"/>
        <w:tabs>
          <w:tab w:val="left" w:pos="1372"/>
          <w:tab w:val="left" w:pos="1373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bookmarkStart w:id="3" w:name="_ст._воспитатель"/>
      <w:bookmarkEnd w:id="3"/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старший воспитатель;</w:t>
      </w:r>
    </w:p>
    <w:p w:rsidR="009C42D3" w:rsidRPr="009C42D3" w:rsidRDefault="005307AC" w:rsidP="005307AC">
      <w:pPr>
        <w:widowControl w:val="0"/>
        <w:tabs>
          <w:tab w:val="left" w:pos="1372"/>
          <w:tab w:val="left" w:pos="1373"/>
        </w:tabs>
        <w:autoSpaceDE w:val="0"/>
        <w:autoSpaceDN w:val="0"/>
        <w:spacing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педагоги групп.</w:t>
      </w:r>
    </w:p>
    <w:p w:rsidR="009C42D3" w:rsidRPr="009C42D3" w:rsidRDefault="009C42D3" w:rsidP="00AA4F8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2D3">
        <w:rPr>
          <w:rFonts w:ascii="Times New Roman" w:eastAsia="Times New Roman" w:hAnsi="Times New Roman" w:cs="Times New Roman"/>
          <w:sz w:val="28"/>
          <w:szCs w:val="28"/>
        </w:rPr>
        <w:t>3.13. Лица, осуществляющие контроль на пищеблоке (кухне) ДОУ должны быть здоровыми, про</w:t>
      </w:r>
      <w:r w:rsidRPr="009C42D3">
        <w:rPr>
          <w:rFonts w:ascii="Times New Roman" w:eastAsia="Times New Roman" w:hAnsi="Times New Roman" w:cs="Times New Roman"/>
          <w:sz w:val="28"/>
          <w:szCs w:val="28"/>
        </w:rPr>
        <w:softHyphen/>
        <w:t>шедшие медицинский осмотр в соответствии с действующи</w:t>
      </w:r>
      <w:r w:rsidRPr="009C42D3">
        <w:rPr>
          <w:rFonts w:ascii="Times New Roman" w:eastAsia="Times New Roman" w:hAnsi="Times New Roman" w:cs="Times New Roman"/>
          <w:sz w:val="28"/>
          <w:szCs w:val="28"/>
        </w:rPr>
        <w:softHyphen/>
        <w:t>ми приказами и инструкциями. Ответственность за выполнение настоящего пункта Положения возлагается на заместителя заведующего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АХЧ</w:t>
      </w:r>
      <w:r w:rsidRPr="009C42D3">
        <w:rPr>
          <w:rFonts w:ascii="Times New Roman" w:eastAsia="Times New Roman" w:hAnsi="Times New Roman" w:cs="Times New Roman"/>
          <w:sz w:val="28"/>
          <w:szCs w:val="28"/>
        </w:rPr>
        <w:t xml:space="preserve"> (завхоза).</w:t>
      </w:r>
    </w:p>
    <w:p w:rsidR="009C42D3" w:rsidRPr="009C42D3" w:rsidRDefault="00AA4F8F" w:rsidP="009C42D3">
      <w:p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C42D3" w:rsidRPr="009C42D3">
        <w:rPr>
          <w:rFonts w:ascii="Times New Roman" w:eastAsia="Times New Roman" w:hAnsi="Times New Roman" w:cs="Times New Roman"/>
          <w:sz w:val="28"/>
          <w:szCs w:val="28"/>
        </w:rPr>
        <w:t xml:space="preserve">3.14.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u w:val="single"/>
        </w:rPr>
        <w:t>Основаниями для проведения контроля яв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u w:val="single"/>
        </w:rPr>
        <w:softHyphen/>
        <w:t>ляются:</w:t>
      </w:r>
    </w:p>
    <w:p w:rsidR="009C42D3" w:rsidRPr="009C42D3" w:rsidRDefault="005307AC" w:rsidP="005307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</w:rPr>
        <w:t xml:space="preserve">утвержденный план производственного контроля; </w:t>
      </w:r>
    </w:p>
    <w:p w:rsidR="009C42D3" w:rsidRPr="009C42D3" w:rsidRDefault="005307AC" w:rsidP="005307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</w:rPr>
        <w:t>приказ по дошкольному образовательному учреждению;</w:t>
      </w:r>
    </w:p>
    <w:p w:rsidR="009C42D3" w:rsidRPr="009C42D3" w:rsidRDefault="005307AC" w:rsidP="005307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</w:rPr>
        <w:t>обращение родителей (законных   представителей) воспитанников и работников дошкольного образовательного учреждения по поводу нарушения.</w:t>
      </w:r>
    </w:p>
    <w:p w:rsidR="009C42D3" w:rsidRPr="009C42D3" w:rsidRDefault="009C42D3" w:rsidP="00AA4F8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2D3">
        <w:rPr>
          <w:rFonts w:ascii="Times New Roman" w:eastAsia="Times New Roman" w:hAnsi="Times New Roman" w:cs="Times New Roman"/>
          <w:sz w:val="28"/>
          <w:szCs w:val="28"/>
        </w:rPr>
        <w:t>3.15. Контролирующие лица имеют право запрашивать необходимую информацию, изучать документацию, относящуюся к вопросу питания заранее.</w:t>
      </w:r>
    </w:p>
    <w:p w:rsidR="009C42D3" w:rsidRPr="009C42D3" w:rsidRDefault="00AA4F8F" w:rsidP="009C42D3">
      <w:p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C42D3" w:rsidRPr="009C42D3">
        <w:rPr>
          <w:rFonts w:ascii="Times New Roman" w:eastAsia="Times New Roman" w:hAnsi="Times New Roman" w:cs="Times New Roman"/>
          <w:sz w:val="28"/>
          <w:szCs w:val="28"/>
        </w:rPr>
        <w:t xml:space="preserve">3.16. При обнаружении в ходе контроля нарушений законодательства Российской Федерации в части организации питания дошкольников, заполняется соответствующая проверке учетно-отчетная документация,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</w:rPr>
        <w:lastRenderedPageBreak/>
        <w:t>ставится в известность заведующий дошкольным образовательным учреждением.</w:t>
      </w:r>
    </w:p>
    <w:p w:rsidR="009C42D3" w:rsidRPr="009C42D3" w:rsidRDefault="009C42D3" w:rsidP="009C42D3">
      <w:pPr>
        <w:keepNext/>
        <w:keepLines/>
        <w:widowControl w:val="0"/>
        <w:tabs>
          <w:tab w:val="left" w:pos="2062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85623"/>
          <w:sz w:val="28"/>
          <w:szCs w:val="28"/>
          <w:lang w:bidi="ru-RU"/>
        </w:rPr>
      </w:pPr>
    </w:p>
    <w:p w:rsidR="009C42D3" w:rsidRPr="009C42D3" w:rsidRDefault="009C42D3" w:rsidP="009C42D3">
      <w:pPr>
        <w:pStyle w:val="a4"/>
        <w:keepNext/>
        <w:keepLines/>
        <w:widowControl w:val="0"/>
        <w:numPr>
          <w:ilvl w:val="0"/>
          <w:numId w:val="33"/>
        </w:numPr>
        <w:tabs>
          <w:tab w:val="left" w:pos="206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9C42D3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Ответственность и контроль за организацией питания</w:t>
      </w:r>
    </w:p>
    <w:p w:rsidR="009C42D3" w:rsidRPr="009C42D3" w:rsidRDefault="009C42D3" w:rsidP="009C42D3">
      <w:pPr>
        <w:pStyle w:val="a4"/>
        <w:keepNext/>
        <w:keepLines/>
        <w:widowControl w:val="0"/>
        <w:tabs>
          <w:tab w:val="left" w:pos="2062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9C42D3" w:rsidRPr="009C42D3" w:rsidRDefault="00AA4F8F" w:rsidP="00AA4F8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ab/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4.1. Заведующий дошкольным образовательным учреждением создаёт условия для организации качественного питания воспитанников и несет персональную ответственность за организацию питания детей в дошкольном образовательном учреждении.</w:t>
      </w:r>
    </w:p>
    <w:p w:rsidR="009C42D3" w:rsidRPr="009C42D3" w:rsidRDefault="00AA4F8F" w:rsidP="00AA4F8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ab/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4.2. Распределение обязанностей по организации питания между заведующим, работниками пищеблока, кладовщиком в дошкольном образовательном учреждении отражаются в должностных инструкциях.</w:t>
      </w:r>
    </w:p>
    <w:p w:rsidR="009C42D3" w:rsidRPr="009C42D3" w:rsidRDefault="00AA4F8F" w:rsidP="00AA4F8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ab/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4.3. К началу нового года заведующим ДОУ издается приказ о назначении лица, ответственного за питание в дошкольном образовательном учреждении, о составе комиссии, участвующих в организации питания воспитанников детского сада, определяются их функциональные обязанности.</w:t>
      </w:r>
    </w:p>
    <w:p w:rsidR="009C42D3" w:rsidRPr="009C42D3" w:rsidRDefault="00AA4F8F" w:rsidP="00AA4F8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ab/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4.4. Контроль за организацией питания в дошкольном образовательном учреждении осуществляют заведующий, медицинский работник, контрактный управляющий, </w:t>
      </w:r>
      <w:r w:rsidR="009C42D3" w:rsidRPr="009C42D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комиссия по контролю за организацией и качеством питания, бракеражу готовой продукции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, старший воспитатель и педагоги групп, утвержденные приказом заведующего детским садом и органы самоуправления в соответствии с полномочиями, закрепленными в Уставе дошкольного образовательного учреждения.</w:t>
      </w:r>
    </w:p>
    <w:p w:rsidR="009C42D3" w:rsidRPr="009C42D3" w:rsidRDefault="009C42D3" w:rsidP="00AA4F8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4.5. </w:t>
      </w:r>
      <w:r w:rsidRPr="009C42D3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Заведующий ДОУ обеспечивает контроль:</w:t>
      </w:r>
    </w:p>
    <w:p w:rsidR="009C42D3" w:rsidRPr="009C42D3" w:rsidRDefault="005307AC" w:rsidP="005307AC">
      <w:pPr>
        <w:widowControl w:val="0"/>
        <w:tabs>
          <w:tab w:val="left" w:pos="709"/>
          <w:tab w:val="right" w:pos="9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выполнения договоров на закупку и поставку продуктов питания;</w:t>
      </w:r>
    </w:p>
    <w:p w:rsidR="009C42D3" w:rsidRPr="009C42D3" w:rsidRDefault="005307AC" w:rsidP="005307AC">
      <w:pPr>
        <w:widowControl w:val="0"/>
        <w:tabs>
          <w:tab w:val="left" w:pos="709"/>
          <w:tab w:val="right" w:pos="9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материально-технического состояния помещений пищеблока, наличия необходимого оборудования, его исправности;</w:t>
      </w:r>
    </w:p>
    <w:p w:rsidR="009C42D3" w:rsidRPr="009C42D3" w:rsidRDefault="005307AC" w:rsidP="005307AC">
      <w:pPr>
        <w:widowControl w:val="0"/>
        <w:tabs>
          <w:tab w:val="left" w:pos="709"/>
        </w:tabs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обеспечения пищеблока дошкольного образовательного учреждения и мест приема пищи достаточным количеством столовой и кухонной посуды, спецодеждой, санитарно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softHyphen/>
        <w:t>-гигиеническими средствами, разделочным оборудованием и уборочным инвентарем;</w:t>
      </w:r>
    </w:p>
    <w:p w:rsidR="009C42D3" w:rsidRPr="009C42D3" w:rsidRDefault="005307AC" w:rsidP="005307AC">
      <w:pPr>
        <w:widowControl w:val="0"/>
        <w:tabs>
          <w:tab w:val="left" w:pos="709"/>
          <w:tab w:val="right" w:pos="9701"/>
        </w:tabs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выполнения суточных норм продуктового набора, норм потребления пищевых веществ, энергетической ценности дневного рациона;</w:t>
      </w:r>
    </w:p>
    <w:p w:rsidR="009C42D3" w:rsidRPr="009C42D3" w:rsidRDefault="005307AC" w:rsidP="005307AC">
      <w:pPr>
        <w:widowControl w:val="0"/>
        <w:tabs>
          <w:tab w:val="left" w:pos="709"/>
        </w:tabs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условий хранения и сроков реализации пищевых продуктов.</w:t>
      </w:r>
    </w:p>
    <w:p w:rsidR="009C42D3" w:rsidRPr="009C42D3" w:rsidRDefault="00AA4F8F" w:rsidP="00AA4F8F">
      <w:pPr>
        <w:tabs>
          <w:tab w:val="left" w:pos="0"/>
        </w:tabs>
        <w:spacing w:after="0" w:line="240" w:lineRule="auto"/>
        <w:ind w:right="2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ab/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4.6. Контрактный управляющий при заключении контрактов на поставку продуктов питания (аутсортинг) проверяет документацию поставщика на право поставки продуктов питания. </w:t>
      </w:r>
    </w:p>
    <w:p w:rsidR="009C42D3" w:rsidRPr="009C42D3" w:rsidRDefault="009C42D3" w:rsidP="00AA4F8F">
      <w:pPr>
        <w:widowControl w:val="0"/>
        <w:spacing w:after="0" w:line="240" w:lineRule="auto"/>
        <w:ind w:right="22" w:firstLine="708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4.7. </w:t>
      </w:r>
      <w:r w:rsidRPr="009C42D3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Комиссия по контролю за организацией и качеством питания, бракеражу готовой продукции</w:t>
      </w:r>
      <w:r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ежедневно проверяет качество готовой продукции, заполняя Журнал бракеража готовой продукции, а также суточную пробу и наличие маркировки на ней.</w:t>
      </w:r>
    </w:p>
    <w:p w:rsidR="009C42D3" w:rsidRPr="009C42D3" w:rsidRDefault="009C42D3" w:rsidP="00AA4F8F">
      <w:pPr>
        <w:widowControl w:val="0"/>
        <w:spacing w:after="0" w:line="240" w:lineRule="auto"/>
        <w:ind w:right="22" w:firstLine="708"/>
        <w:jc w:val="both"/>
        <w:rPr>
          <w:rFonts w:ascii="Times New Roman" w:eastAsia="Arial Unicode MS" w:hAnsi="Times New Roman" w:cs="Times New Roman"/>
          <w:sz w:val="28"/>
          <w:szCs w:val="28"/>
          <w:u w:val="single"/>
          <w:lang w:bidi="ru-RU"/>
        </w:rPr>
      </w:pPr>
      <w:r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4.8. </w:t>
      </w:r>
      <w:r w:rsidRPr="009C42D3">
        <w:rPr>
          <w:rFonts w:ascii="Times New Roman" w:eastAsia="Arial Unicode MS" w:hAnsi="Times New Roman" w:cs="Times New Roman"/>
          <w:sz w:val="28"/>
          <w:szCs w:val="28"/>
          <w:u w:val="single"/>
          <w:lang w:bidi="ru-RU"/>
        </w:rPr>
        <w:t>Комиссия по контролю за организацией и качеством питания, бракеражу готовой продукции проверяет:</w:t>
      </w:r>
    </w:p>
    <w:p w:rsidR="009C42D3" w:rsidRPr="009C42D3" w:rsidRDefault="005307AC" w:rsidP="005307AC">
      <w:pPr>
        <w:widowControl w:val="0"/>
        <w:autoSpaceDE w:val="0"/>
        <w:autoSpaceDN w:val="0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сопроводительную документацию на поставку продуктов питания, сырья (с каждой поступающей партией), товарно-транспортные накладные, заполняя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>журнал бракеража скоропортящейся пищевой продукции;</w:t>
      </w:r>
    </w:p>
    <w:p w:rsidR="009C42D3" w:rsidRPr="009C42D3" w:rsidRDefault="005307AC" w:rsidP="005307AC">
      <w:pPr>
        <w:widowControl w:val="0"/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условия транспортировки каждой поступающей партии, проверяет и составляет акты при выявлении нарушений;</w:t>
      </w:r>
    </w:p>
    <w:p w:rsidR="009C42D3" w:rsidRPr="009C42D3" w:rsidRDefault="005307AC" w:rsidP="005307AC">
      <w:pPr>
        <w:widowControl w:val="0"/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рацион питания, сверяя его с основным двухнедельным и ежедневным меню;</w:t>
      </w:r>
    </w:p>
    <w:p w:rsidR="009C42D3" w:rsidRPr="009C42D3" w:rsidRDefault="005307AC" w:rsidP="005307AC">
      <w:pPr>
        <w:widowControl w:val="0"/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наличие технологической и нормативно-технической документации на пищеблоке;</w:t>
      </w:r>
    </w:p>
    <w:p w:rsidR="009C42D3" w:rsidRPr="009C42D3" w:rsidRDefault="005307AC" w:rsidP="005307AC">
      <w:pPr>
        <w:widowControl w:val="0"/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ежедневно сверяет закладку продуктов питания с меню;</w:t>
      </w:r>
    </w:p>
    <w:p w:rsidR="009C42D3" w:rsidRPr="009C42D3" w:rsidRDefault="005307AC" w:rsidP="005307AC">
      <w:pPr>
        <w:widowControl w:val="0"/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соответствие приготовления блюда технологической карте;</w:t>
      </w:r>
    </w:p>
    <w:p w:rsidR="009C42D3" w:rsidRPr="009C42D3" w:rsidRDefault="005307AC" w:rsidP="005307AC">
      <w:pPr>
        <w:widowControl w:val="0"/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помещения для хранения продуктов, холодильное оборудование (морозильные камеры), соблюдение условий и сроков реализации, ежедневно заполняя соответствующие журналы;</w:t>
      </w:r>
    </w:p>
    <w:p w:rsidR="009C42D3" w:rsidRPr="009C42D3" w:rsidRDefault="005307AC" w:rsidP="005307AC">
      <w:pPr>
        <w:widowControl w:val="0"/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осуществляет ежедневный визуальный контроль условий труда в производственной среде пищеблока и групповых помещениях;</w:t>
      </w:r>
    </w:p>
    <w:p w:rsidR="009C42D3" w:rsidRPr="009C42D3" w:rsidRDefault="005307AC" w:rsidP="005307AC">
      <w:pPr>
        <w:widowControl w:val="0"/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визуально контролируют ежедневное состояние помещений пищеблока, групповых помещений, а также 1 раз в неделю — инвентарь и оборудование пищеблока;</w:t>
      </w:r>
    </w:p>
    <w:p w:rsidR="009C42D3" w:rsidRPr="009C42D3" w:rsidRDefault="005307AC" w:rsidP="005307AC">
      <w:pPr>
        <w:widowControl w:val="0"/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осматривает сотрудников пищеблока, раздатчиков пищи, заполняя Гигиенический журнал (сотрудники), проверяет санитарные книжки;</w:t>
      </w:r>
    </w:p>
    <w:p w:rsidR="009C42D3" w:rsidRPr="009C42D3" w:rsidRDefault="005307AC" w:rsidP="005307AC">
      <w:pPr>
        <w:widowControl w:val="0"/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соблюдение противоэпидемических мероприятий на пищеблоке, групповых - 1 раз в неделю, заполняя инструкции, журнал генеральной уборки, ведомость учета обработки посуды, столовых приборов, оборудования;</w:t>
      </w:r>
    </w:p>
    <w:p w:rsidR="009C42D3" w:rsidRPr="009C42D3" w:rsidRDefault="005307AC" w:rsidP="005307AC">
      <w:pPr>
        <w:widowControl w:val="0"/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ежедневно сверяет контингент питающихся детей с Приказом об организации питания, списком детей, питающихся бесплатно, документы, подтверждающие статус семьи, подтверждающие документы об организации индивидуального питании;</w:t>
      </w:r>
    </w:p>
    <w:p w:rsidR="009C42D3" w:rsidRPr="009C42D3" w:rsidRDefault="005307AC" w:rsidP="005307AC">
      <w:pPr>
        <w:widowControl w:val="0"/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соответствие ежедневного режима питания с графиком приема пищи;</w:t>
      </w:r>
    </w:p>
    <w:p w:rsidR="009C42D3" w:rsidRPr="009C42D3" w:rsidRDefault="005307AC" w:rsidP="005307AC">
      <w:pPr>
        <w:widowControl w:val="0"/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ежедневную гигиену приема пищи, составляя акты по проверке организации питания.</w:t>
      </w:r>
    </w:p>
    <w:p w:rsidR="009C42D3" w:rsidRPr="009C42D3" w:rsidRDefault="00AA4F8F" w:rsidP="00AA4F8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ab/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4.9. Лицо, ответственное за организацию питания, осуществляет учет питающихся детей в журнале питания, который должен быть прошнурован, пронумерован, скреплен печатью и подписью заведующего дошкольным образовательным учреждением.</w:t>
      </w:r>
    </w:p>
    <w:p w:rsidR="009C42D3" w:rsidRPr="009C42D3" w:rsidRDefault="009C42D3" w:rsidP="00AA4F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2D3">
        <w:rPr>
          <w:rFonts w:ascii="Times New Roman" w:eastAsia="Times New Roman" w:hAnsi="Times New Roman" w:cs="Times New Roman"/>
          <w:sz w:val="28"/>
          <w:szCs w:val="28"/>
        </w:rPr>
        <w:t xml:space="preserve">4.10. </w:t>
      </w:r>
      <w:r w:rsidRPr="009C42D3">
        <w:rPr>
          <w:rFonts w:ascii="Times New Roman" w:eastAsia="Times New Roman" w:hAnsi="Times New Roman" w:cs="Times New Roman"/>
          <w:sz w:val="28"/>
          <w:szCs w:val="28"/>
          <w:u w:val="single"/>
        </w:rPr>
        <w:t>Лица, занимающиеся контрольной деятельностью за организацией и качеством питания в ДОУ, несут ответственность:</w:t>
      </w:r>
    </w:p>
    <w:p w:rsidR="009C42D3" w:rsidRPr="009C42D3" w:rsidRDefault="0006145E" w:rsidP="000614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</w:rPr>
        <w:t>за достоверность излагаемых фактов, представляемых в справках, актах по итогам контроля организации и качества питания в дошкольном образовательном учреждении;</w:t>
      </w:r>
    </w:p>
    <w:p w:rsidR="009C42D3" w:rsidRPr="009C42D3" w:rsidRDefault="0006145E" w:rsidP="000614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</w:rPr>
        <w:t>за тактичное отношение к проверяемому работнику во время проведения контрольных мероприятий;</w:t>
      </w:r>
    </w:p>
    <w:p w:rsidR="009C42D3" w:rsidRPr="009C42D3" w:rsidRDefault="0006145E" w:rsidP="000614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</w:rPr>
        <w:t>за качественную подготовку к проведению проверки деятельности работника;</w:t>
      </w:r>
    </w:p>
    <w:p w:rsidR="009C42D3" w:rsidRPr="009C42D3" w:rsidRDefault="0006145E" w:rsidP="0006145E">
      <w:pPr>
        <w:widowControl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</w:rPr>
        <w:t>за обоснованность выводов по итогам проверки.</w:t>
      </w:r>
    </w:p>
    <w:p w:rsidR="009C42D3" w:rsidRPr="009C42D3" w:rsidRDefault="009C42D3" w:rsidP="009C42D3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</w:pPr>
    </w:p>
    <w:p w:rsidR="009C42D3" w:rsidRPr="009C42D3" w:rsidRDefault="009C42D3" w:rsidP="009C42D3">
      <w:pPr>
        <w:pStyle w:val="a4"/>
        <w:numPr>
          <w:ilvl w:val="0"/>
          <w:numId w:val="33"/>
        </w:num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42D3">
        <w:rPr>
          <w:rFonts w:ascii="Times New Roman" w:eastAsia="Times New Roman" w:hAnsi="Times New Roman" w:cs="Times New Roman"/>
          <w:b/>
          <w:sz w:val="28"/>
          <w:szCs w:val="28"/>
        </w:rPr>
        <w:t>Права участников производственного контроля</w:t>
      </w:r>
    </w:p>
    <w:p w:rsidR="009C42D3" w:rsidRPr="009C42D3" w:rsidRDefault="009C42D3" w:rsidP="009C42D3">
      <w:pPr>
        <w:pStyle w:val="a4"/>
        <w:spacing w:after="0" w:line="240" w:lineRule="auto"/>
        <w:ind w:right="15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42D3" w:rsidRPr="009C42D3" w:rsidRDefault="009C42D3" w:rsidP="00AA4F8F">
      <w:pPr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2D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5.1. </w:t>
      </w:r>
      <w:r w:rsidRPr="009C42D3">
        <w:rPr>
          <w:rFonts w:ascii="Times New Roman" w:eastAsia="Times New Roman" w:hAnsi="Times New Roman" w:cs="Times New Roman"/>
          <w:sz w:val="28"/>
          <w:szCs w:val="28"/>
          <w:u w:val="single"/>
        </w:rPr>
        <w:t>При осуществлении производственного контроля, проверяющее лицо имеет право:</w:t>
      </w:r>
    </w:p>
    <w:p w:rsidR="009C42D3" w:rsidRPr="009C42D3" w:rsidRDefault="00897829" w:rsidP="00897829">
      <w:pPr>
        <w:widowControl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</w:rPr>
        <w:t>знакомиться с документацией в соответствии с должностными обязанностями работника дошкольного образовательного учреждения, его аналитическими материалами;</w:t>
      </w:r>
    </w:p>
    <w:p w:rsidR="009C42D3" w:rsidRPr="009C42D3" w:rsidRDefault="00897829" w:rsidP="00897829">
      <w:pPr>
        <w:widowControl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</w:rPr>
        <w:t>изучать практическую деятельность работников, принимающих участие в организации питания в ДОУ, через посещение пищеблока, групповых помещений, наблюдение за организацией приема продуктов у поставщика, за организацией хранения продуктов, процессом приготовления питания, процессом выдачи блюд из пищеблока в группы, организацией питания воспитанников в группах, других мероприятий с детьми по вопросам организации питания, наблюдение режимных моментов;</w:t>
      </w:r>
    </w:p>
    <w:p w:rsidR="009C42D3" w:rsidRPr="009C42D3" w:rsidRDefault="00897829" w:rsidP="00897829">
      <w:pPr>
        <w:widowControl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</w:rPr>
        <w:t>делать выводы и принимать управленческие решения.</w:t>
      </w:r>
    </w:p>
    <w:p w:rsidR="009C42D3" w:rsidRPr="009C42D3" w:rsidRDefault="009C42D3" w:rsidP="00AA4F8F">
      <w:pPr>
        <w:spacing w:after="0" w:line="240" w:lineRule="auto"/>
        <w:ind w:right="15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2D3">
        <w:rPr>
          <w:rFonts w:ascii="Times New Roman" w:eastAsia="Times New Roman" w:hAnsi="Times New Roman" w:cs="Times New Roman"/>
          <w:sz w:val="28"/>
          <w:szCs w:val="28"/>
        </w:rPr>
        <w:t xml:space="preserve">5.2. </w:t>
      </w:r>
      <w:r w:rsidRPr="009C42D3">
        <w:rPr>
          <w:rFonts w:ascii="Times New Roman" w:eastAsia="Times New Roman" w:hAnsi="Times New Roman" w:cs="Times New Roman"/>
          <w:sz w:val="28"/>
          <w:szCs w:val="28"/>
          <w:u w:val="single"/>
        </w:rPr>
        <w:t>Проверяемый работник ДОУ имеет право:</w:t>
      </w:r>
    </w:p>
    <w:p w:rsidR="009C42D3" w:rsidRPr="009C42D3" w:rsidRDefault="00897829" w:rsidP="00897829">
      <w:pPr>
        <w:widowControl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</w:rPr>
        <w:t xml:space="preserve">знать сроки контроля и критерии оценки его деятельности; </w:t>
      </w:r>
    </w:p>
    <w:p w:rsidR="009C42D3" w:rsidRPr="009C42D3" w:rsidRDefault="00897829" w:rsidP="00897829">
      <w:pPr>
        <w:widowControl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</w:rPr>
        <w:t>знать цель, содержание, виды, формы и методы контроля;</w:t>
      </w:r>
    </w:p>
    <w:p w:rsidR="009C42D3" w:rsidRPr="009C42D3" w:rsidRDefault="00897829" w:rsidP="00897829">
      <w:pPr>
        <w:widowControl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</w:rPr>
        <w:t>своевременно знакомиться с выводами и рекомендациями проверяющих лиц;</w:t>
      </w:r>
    </w:p>
    <w:p w:rsidR="009C42D3" w:rsidRDefault="00897829" w:rsidP="00897829">
      <w:pPr>
        <w:widowControl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</w:rPr>
        <w:t>обратиться в комиссию по трудовым спорам при несогласии с результатами административного контроля.</w:t>
      </w:r>
    </w:p>
    <w:p w:rsidR="009C42D3" w:rsidRPr="009C42D3" w:rsidRDefault="009C42D3" w:rsidP="009C42D3">
      <w:pPr>
        <w:widowControl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2D3" w:rsidRPr="009C42D3" w:rsidRDefault="009C42D3" w:rsidP="009C42D3">
      <w:pPr>
        <w:pStyle w:val="a4"/>
        <w:widowControl w:val="0"/>
        <w:numPr>
          <w:ilvl w:val="0"/>
          <w:numId w:val="33"/>
        </w:numPr>
        <w:shd w:val="clear" w:color="auto" w:fill="FFFFFF"/>
        <w:tabs>
          <w:tab w:val="left" w:pos="466"/>
        </w:tabs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9C42D3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Документация</w:t>
      </w:r>
    </w:p>
    <w:p w:rsidR="009C42D3" w:rsidRPr="009C42D3" w:rsidRDefault="009C42D3" w:rsidP="009C42D3">
      <w:pPr>
        <w:widowControl w:val="0"/>
        <w:shd w:val="clear" w:color="auto" w:fill="FFFFFF"/>
        <w:tabs>
          <w:tab w:val="left" w:pos="466"/>
        </w:tabs>
        <w:spacing w:after="0" w:line="240" w:lineRule="auto"/>
        <w:ind w:right="54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9C42D3" w:rsidRPr="009C42D3" w:rsidRDefault="00AA4F8F" w:rsidP="009C42D3">
      <w:pPr>
        <w:widowControl w:val="0"/>
        <w:shd w:val="clear" w:color="auto" w:fill="FFFFFF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ab/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6.1.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>В ДОУ должны быть следующие документы по вопросам организации питания:</w:t>
      </w:r>
    </w:p>
    <w:p w:rsidR="009C42D3" w:rsidRPr="009C42D3" w:rsidRDefault="0026062A" w:rsidP="0026062A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Положение об организации питания в ДОУ;</w:t>
      </w:r>
    </w:p>
    <w:p w:rsidR="009C42D3" w:rsidRPr="009C42D3" w:rsidRDefault="0026062A" w:rsidP="0026062A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настоящее Положение о производственном контроле за организацией и качеством питания в ДОУ;</w:t>
      </w:r>
    </w:p>
    <w:p w:rsidR="009C42D3" w:rsidRPr="009C42D3" w:rsidRDefault="0026062A" w:rsidP="0026062A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договоры на поставку продуктов питания;</w:t>
      </w:r>
    </w:p>
    <w:p w:rsidR="009C42D3" w:rsidRPr="009C42D3" w:rsidRDefault="0026062A" w:rsidP="0026062A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Гигиенический журнал (сотрудники);</w:t>
      </w:r>
    </w:p>
    <w:p w:rsidR="009C42D3" w:rsidRPr="009C42D3" w:rsidRDefault="0026062A" w:rsidP="0026062A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основное 2-х недельное меню, включающее меню для возрастной группы детей (от 1 до 3 лет и от 3-7 лет), технологические карты кулинарных изделий (блюд);</w:t>
      </w:r>
    </w:p>
    <w:p w:rsidR="009C42D3" w:rsidRPr="009C42D3" w:rsidRDefault="0026062A" w:rsidP="0026062A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ежедневное меню с указанием выхода блюд для возрастной группы детей (от 1 до 3 лет и от 3-7 лет);</w:t>
      </w:r>
    </w:p>
    <w:p w:rsidR="009C42D3" w:rsidRPr="009C42D3" w:rsidRDefault="0026062A" w:rsidP="0026062A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Ведомость контроля за рационом питания детей (Приложение N13 к СанПиН 2.3/2.4.3590-20). Документ составляется медработником детского сада каждые 7-10 дней, а заполняется ежедневно.</w:t>
      </w:r>
    </w:p>
    <w:p w:rsidR="009C42D3" w:rsidRPr="009C42D3" w:rsidRDefault="0026062A" w:rsidP="0026062A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Журнал учета посещаемости детей;</w:t>
      </w:r>
    </w:p>
    <w:p w:rsidR="009C42D3" w:rsidRPr="009C42D3" w:rsidRDefault="0026062A" w:rsidP="0026062A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="009C42D3" w:rsidRPr="009C42D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Журнал бракеража скоропортящейся пищевой продукции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(в соответствии с СанПиН);</w:t>
      </w:r>
    </w:p>
    <w:p w:rsidR="009C42D3" w:rsidRPr="009C42D3" w:rsidRDefault="0026062A" w:rsidP="0026062A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Журнал бракеража готовой пищевой продукции (в соответствии с СанПиН);</w:t>
      </w:r>
    </w:p>
    <w:p w:rsidR="009C42D3" w:rsidRPr="009C42D3" w:rsidRDefault="0026062A" w:rsidP="0026062A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Журнал учета температурного режима холодильного оборудования (в соответствии с СанПиН);</w:t>
      </w:r>
    </w:p>
    <w:p w:rsidR="009C42D3" w:rsidRPr="009C42D3" w:rsidRDefault="0026062A" w:rsidP="0026062A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Журнал учета температуры и влажности в складских помещениях (в соответствии с СанПиН);</w:t>
      </w:r>
    </w:p>
    <w:p w:rsidR="009C42D3" w:rsidRPr="009C42D3" w:rsidRDefault="0026062A" w:rsidP="0026062A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Журнал учета калорийности (расчет и оценка использованного на одного ребенка среднесуточного набора пищевых продуктов проводится один раз в 10 дней, подсчет энергической ценности полученного рациона питания и содержания в нем основных пищевых веществ проводится ежемесячно);</w:t>
      </w:r>
    </w:p>
    <w:p w:rsidR="009C42D3" w:rsidRPr="009C42D3" w:rsidRDefault="0026062A" w:rsidP="0026062A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Журнал учета работы бактерицидной лампы на пищеблоке;</w:t>
      </w:r>
    </w:p>
    <w:p w:rsidR="009C42D3" w:rsidRPr="009C42D3" w:rsidRDefault="0026062A" w:rsidP="0026062A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Журнал генеральной уборки, ведомость учета обработки посуды, столовых приборов, оборудования.</w:t>
      </w:r>
    </w:p>
    <w:p w:rsidR="009C42D3" w:rsidRPr="009C42D3" w:rsidRDefault="00AA4F8F" w:rsidP="009C42D3">
      <w:pPr>
        <w:widowControl w:val="0"/>
        <w:shd w:val="clear" w:color="auto" w:fill="FFFFFF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ab/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6.2.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u w:val="single"/>
          <w:lang w:bidi="ru-RU"/>
        </w:rPr>
        <w:t xml:space="preserve"> Перечень приказов:</w:t>
      </w:r>
    </w:p>
    <w:p w:rsidR="009C42D3" w:rsidRPr="009C42D3" w:rsidRDefault="00A67CD0" w:rsidP="00A67CD0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Об утверждении и введение в действие настоящего Положения;</w:t>
      </w:r>
    </w:p>
    <w:p w:rsidR="009C42D3" w:rsidRPr="009C42D3" w:rsidRDefault="00A67CD0" w:rsidP="00A67CD0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О введении в действие примерного 2-х недельного меню для воспитанников дошкольного образовательного учреждения;</w:t>
      </w:r>
    </w:p>
    <w:p w:rsidR="009C42D3" w:rsidRPr="009C42D3" w:rsidRDefault="00A67CD0" w:rsidP="00A67CD0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Об организации лечебного и диетического питания детей;</w:t>
      </w:r>
    </w:p>
    <w:p w:rsidR="009C42D3" w:rsidRPr="009C42D3" w:rsidRDefault="00A67CD0" w:rsidP="00A67CD0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О контроле за организацией питания;</w:t>
      </w:r>
    </w:p>
    <w:p w:rsidR="009C42D3" w:rsidRPr="009C42D3" w:rsidRDefault="00A67CD0" w:rsidP="00A67CD0">
      <w:pPr>
        <w:widowControl w:val="0"/>
        <w:shd w:val="clear" w:color="auto" w:fill="FFFFFF"/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 </w:t>
      </w:r>
      <w:r w:rsidR="009C42D3" w:rsidRPr="009C42D3">
        <w:rPr>
          <w:rFonts w:ascii="Times New Roman" w:eastAsia="Times New Roman" w:hAnsi="Times New Roman" w:cs="Times New Roman"/>
          <w:sz w:val="28"/>
          <w:szCs w:val="28"/>
          <w:lang w:bidi="ru-RU"/>
        </w:rPr>
        <w:t>Об утверждении режима питания;</w:t>
      </w:r>
    </w:p>
    <w:p w:rsidR="009C42D3" w:rsidRPr="00A67CD0" w:rsidRDefault="009C42D3" w:rsidP="00A67CD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CD0">
        <w:rPr>
          <w:rFonts w:ascii="Times New Roman" w:eastAsia="Times New Roman" w:hAnsi="Times New Roman" w:cs="Times New Roman"/>
          <w:sz w:val="28"/>
          <w:szCs w:val="28"/>
        </w:rPr>
        <w:t>Журналы в бумажном виде должны быть пронумерованы, прошнурованы и скреплены печатью учреждения. Возможно ведение журналов в электронном виде</w:t>
      </w:r>
    </w:p>
    <w:p w:rsidR="009C42D3" w:rsidRPr="009C42D3" w:rsidRDefault="009C42D3" w:rsidP="009C42D3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C42D3" w:rsidRPr="009C42D3" w:rsidRDefault="009C42D3" w:rsidP="009C42D3">
      <w:pPr>
        <w:pStyle w:val="a4"/>
        <w:numPr>
          <w:ilvl w:val="0"/>
          <w:numId w:val="33"/>
        </w:num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C42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Заключительные положения</w:t>
      </w:r>
    </w:p>
    <w:p w:rsidR="009C42D3" w:rsidRPr="009C42D3" w:rsidRDefault="009C42D3" w:rsidP="009C42D3">
      <w:pPr>
        <w:pStyle w:val="a4"/>
        <w:spacing w:after="0" w:line="240" w:lineRule="auto"/>
        <w:ind w:right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C42D3" w:rsidRPr="009C42D3" w:rsidRDefault="009C42D3" w:rsidP="00AA4F8F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9C42D3">
        <w:rPr>
          <w:rFonts w:ascii="Times New Roman" w:eastAsia="Arial Unicode MS" w:hAnsi="Times New Roman" w:cs="Times New Roman"/>
          <w:sz w:val="28"/>
          <w:szCs w:val="28"/>
          <w:lang w:bidi="ru-RU"/>
        </w:rPr>
        <w:t>7.1. Настоящее Положение является локальным нормативным актом ДОУ, принимается на</w:t>
      </w:r>
      <w:r w:rsidRPr="009C42D3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Общем собрании трудового коллектива и утверждается (либо вводится в действие) приказом заведующего дошкольным образовательным учреждением.</w:t>
      </w:r>
    </w:p>
    <w:p w:rsidR="009C42D3" w:rsidRPr="009C42D3" w:rsidRDefault="009C42D3" w:rsidP="00AA4F8F">
      <w:pPr>
        <w:spacing w:after="0" w:line="240" w:lineRule="auto"/>
        <w:ind w:right="3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2D3">
        <w:rPr>
          <w:rFonts w:ascii="Times New Roman" w:eastAsia="Times New Roman" w:hAnsi="Times New Roman" w:cs="Times New Roman"/>
          <w:color w:val="000000"/>
          <w:sz w:val="28"/>
          <w:szCs w:val="28"/>
        </w:rPr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9C42D3" w:rsidRPr="009C42D3" w:rsidRDefault="009C42D3" w:rsidP="00AA4F8F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9C42D3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7.3. Положение принимается на неопределенный срок. Изменения и дополнения к Положению принимаются в порядке, предусмотренном п.7.1. настоящего Положения.</w:t>
      </w:r>
    </w:p>
    <w:p w:rsidR="009C42D3" w:rsidRPr="009C42D3" w:rsidRDefault="009C42D3" w:rsidP="00AA4F8F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9C42D3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C42D3" w:rsidRPr="009C42D3" w:rsidRDefault="009C42D3" w:rsidP="009C42D3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sectPr w:rsidR="009C42D3" w:rsidRPr="009C42D3" w:rsidSect="005851C4">
          <w:pgSz w:w="11900" w:h="16840"/>
          <w:pgMar w:top="1135" w:right="843" w:bottom="993" w:left="1418" w:header="720" w:footer="0" w:gutter="0"/>
          <w:cols w:space="720"/>
        </w:sectPr>
      </w:pPr>
    </w:p>
    <w:p w:rsidR="009C42D3" w:rsidRPr="009C42D3" w:rsidRDefault="009C42D3" w:rsidP="009C42D3">
      <w:pPr>
        <w:widowControl w:val="0"/>
        <w:autoSpaceDE w:val="0"/>
        <w:autoSpaceDN w:val="0"/>
        <w:spacing w:before="90" w:after="0" w:line="240" w:lineRule="auto"/>
        <w:ind w:left="2164"/>
        <w:jc w:val="right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ru-RU"/>
        </w:rPr>
      </w:pPr>
      <w:r w:rsidRPr="009C42D3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ru-RU"/>
        </w:rPr>
        <w:lastRenderedPageBreak/>
        <w:t>Приложение 1</w:t>
      </w:r>
    </w:p>
    <w:p w:rsidR="009C42D3" w:rsidRPr="009C42D3" w:rsidRDefault="009C42D3" w:rsidP="009C42D3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9C42D3" w:rsidRPr="009C42D3" w:rsidRDefault="009C42D3" w:rsidP="009C42D3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9C42D3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План производственного контроля за организацией питания в ДОУ</w:t>
      </w:r>
    </w:p>
    <w:p w:rsidR="009C42D3" w:rsidRPr="009C42D3" w:rsidRDefault="009C42D3" w:rsidP="009C42D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:rsidR="009C42D3" w:rsidRPr="009C42D3" w:rsidRDefault="009C42D3" w:rsidP="009C42D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tbl>
      <w:tblPr>
        <w:tblW w:w="1020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6"/>
        <w:gridCol w:w="3375"/>
        <w:gridCol w:w="1988"/>
        <w:gridCol w:w="2142"/>
        <w:gridCol w:w="2126"/>
      </w:tblGrid>
      <w:tr w:rsidR="009C42D3" w:rsidRPr="009C42D3" w:rsidTr="007F72F1">
        <w:trPr>
          <w:trHeight w:val="551"/>
        </w:trPr>
        <w:tc>
          <w:tcPr>
            <w:tcW w:w="576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№</w:t>
            </w:r>
          </w:p>
        </w:tc>
        <w:tc>
          <w:tcPr>
            <w:tcW w:w="3375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Объект контроля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Периодичность</w:t>
            </w:r>
          </w:p>
        </w:tc>
        <w:tc>
          <w:tcPr>
            <w:tcW w:w="2142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Ответственный исполнитель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1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Учетно-отчетная документация</w:t>
            </w:r>
          </w:p>
        </w:tc>
      </w:tr>
      <w:tr w:rsidR="009C42D3" w:rsidRPr="009C42D3" w:rsidTr="007F72F1">
        <w:trPr>
          <w:trHeight w:val="822"/>
        </w:trPr>
        <w:tc>
          <w:tcPr>
            <w:tcW w:w="10207" w:type="dxa"/>
            <w:gridSpan w:val="5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1. Входной контроль качества и безопасности поступающего на пищеблок продовольственного сырья и пищевых продуктов</w:t>
            </w:r>
          </w:p>
        </w:tc>
      </w:tr>
      <w:tr w:rsidR="009C42D3" w:rsidRPr="009C42D3" w:rsidTr="007F72F1">
        <w:trPr>
          <w:trHeight w:val="829"/>
        </w:trPr>
        <w:tc>
          <w:tcPr>
            <w:tcW w:w="576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1.1.</w:t>
            </w:r>
          </w:p>
        </w:tc>
        <w:tc>
          <w:tcPr>
            <w:tcW w:w="3375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Документация поставщика на право поставки продуктов питания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6" w:right="140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При заключении контрактов</w:t>
            </w:r>
          </w:p>
        </w:tc>
        <w:tc>
          <w:tcPr>
            <w:tcW w:w="2142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Заведующий,</w:t>
            </w:r>
          </w:p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6" w:right="220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контрактный управляющий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Контракт(ы) на поставку продуктов питания (аутсортинг)</w:t>
            </w:r>
          </w:p>
        </w:tc>
      </w:tr>
      <w:tr w:rsidR="009C42D3" w:rsidRPr="009C42D3" w:rsidTr="007F72F1">
        <w:trPr>
          <w:trHeight w:val="1377"/>
        </w:trPr>
        <w:tc>
          <w:tcPr>
            <w:tcW w:w="576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1.2.</w:t>
            </w:r>
          </w:p>
        </w:tc>
        <w:tc>
          <w:tcPr>
            <w:tcW w:w="3375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5" w:right="524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Сопроводительная документация на поставку продуктов питания, сырья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Каждая поступающая партия</w:t>
            </w:r>
          </w:p>
        </w:tc>
        <w:tc>
          <w:tcPr>
            <w:tcW w:w="2142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6" w:right="26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11" w:right="114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Товарно-транспортные накладные, журнал бракеража скоропортящейся</w:t>
            </w:r>
          </w:p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пищевой продукции</w:t>
            </w:r>
          </w:p>
        </w:tc>
      </w:tr>
      <w:tr w:rsidR="009C42D3" w:rsidRPr="009C42D3" w:rsidTr="007F72F1">
        <w:trPr>
          <w:trHeight w:val="1382"/>
        </w:trPr>
        <w:tc>
          <w:tcPr>
            <w:tcW w:w="576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1.3.</w:t>
            </w:r>
          </w:p>
        </w:tc>
        <w:tc>
          <w:tcPr>
            <w:tcW w:w="3375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Условия транспортировки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Каждая поступающая партия</w:t>
            </w:r>
          </w:p>
        </w:tc>
        <w:tc>
          <w:tcPr>
            <w:tcW w:w="2142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6" w:right="278"/>
              <w:jc w:val="both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Акт (при выявлении нарушений)</w:t>
            </w:r>
          </w:p>
        </w:tc>
      </w:tr>
      <w:tr w:rsidR="009C42D3" w:rsidRPr="009C42D3" w:rsidTr="007F72F1">
        <w:trPr>
          <w:trHeight w:val="490"/>
        </w:trPr>
        <w:tc>
          <w:tcPr>
            <w:tcW w:w="10207" w:type="dxa"/>
            <w:gridSpan w:val="5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781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2. Контроль качества и безопасность выпускаемой продукции</w:t>
            </w:r>
          </w:p>
        </w:tc>
      </w:tr>
      <w:tr w:rsidR="009C42D3" w:rsidRPr="009C42D3" w:rsidTr="007F72F1">
        <w:trPr>
          <w:trHeight w:val="552"/>
        </w:trPr>
        <w:tc>
          <w:tcPr>
            <w:tcW w:w="576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2.1.</w:t>
            </w:r>
          </w:p>
        </w:tc>
        <w:tc>
          <w:tcPr>
            <w:tcW w:w="3375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Качество готовой продукции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Ежедневно</w:t>
            </w:r>
          </w:p>
        </w:tc>
        <w:tc>
          <w:tcPr>
            <w:tcW w:w="2142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6" w:right="334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Журнал бракеража готовой продукции</w:t>
            </w:r>
          </w:p>
        </w:tc>
      </w:tr>
      <w:tr w:rsidR="009C42D3" w:rsidRPr="009C42D3" w:rsidTr="007F72F1">
        <w:trPr>
          <w:trHeight w:val="556"/>
        </w:trPr>
        <w:tc>
          <w:tcPr>
            <w:tcW w:w="576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2.2.</w:t>
            </w:r>
          </w:p>
        </w:tc>
        <w:tc>
          <w:tcPr>
            <w:tcW w:w="3375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Суточная проба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Ежедневно</w:t>
            </w:r>
          </w:p>
        </w:tc>
        <w:tc>
          <w:tcPr>
            <w:tcW w:w="2142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6" w:right="334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11" w:right="319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Наличие маркировки на пробах</w:t>
            </w:r>
          </w:p>
        </w:tc>
      </w:tr>
    </w:tbl>
    <w:p w:rsidR="009C42D3" w:rsidRPr="009C42D3" w:rsidRDefault="009C42D3" w:rsidP="009C42D3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  <w:r w:rsidRPr="009C42D3"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  <w:br w:type="page"/>
      </w:r>
    </w:p>
    <w:tbl>
      <w:tblPr>
        <w:tblW w:w="1020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6"/>
        <w:gridCol w:w="3375"/>
        <w:gridCol w:w="1988"/>
        <w:gridCol w:w="2142"/>
        <w:gridCol w:w="2126"/>
      </w:tblGrid>
      <w:tr w:rsidR="009C42D3" w:rsidRPr="009C42D3" w:rsidTr="007F72F1">
        <w:trPr>
          <w:trHeight w:val="551"/>
        </w:trPr>
        <w:tc>
          <w:tcPr>
            <w:tcW w:w="10207" w:type="dxa"/>
            <w:gridSpan w:val="5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lastRenderedPageBreak/>
              <w:t>3. Контроль рациона питания, соблюдение санитарных норм в технологическом процессе</w:t>
            </w:r>
          </w:p>
        </w:tc>
      </w:tr>
      <w:tr w:rsidR="009C42D3" w:rsidRPr="009C42D3" w:rsidTr="007F72F1">
        <w:trPr>
          <w:trHeight w:val="1377"/>
        </w:trPr>
        <w:tc>
          <w:tcPr>
            <w:tcW w:w="576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3.1</w:t>
            </w:r>
          </w:p>
        </w:tc>
        <w:tc>
          <w:tcPr>
            <w:tcW w:w="3375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Рацион питания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Постоянно</w:t>
            </w:r>
          </w:p>
        </w:tc>
        <w:tc>
          <w:tcPr>
            <w:tcW w:w="2142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57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9C42D3">
              <w:rPr>
                <w:rFonts w:ascii="Times New Roman" w:eastAsia="Calibri" w:hAnsi="Times New Roman" w:cs="Times New Roman"/>
                <w:color w:val="000000"/>
                <w:sz w:val="24"/>
                <w:lang w:bidi="ru-RU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Меню</w:t>
            </w:r>
          </w:p>
        </w:tc>
      </w:tr>
      <w:tr w:rsidR="009C42D3" w:rsidRPr="009C42D3" w:rsidTr="007F72F1">
        <w:trPr>
          <w:trHeight w:val="1382"/>
        </w:trPr>
        <w:tc>
          <w:tcPr>
            <w:tcW w:w="576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3.2.</w:t>
            </w:r>
          </w:p>
        </w:tc>
        <w:tc>
          <w:tcPr>
            <w:tcW w:w="3375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5" w:right="362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Наличие технологической и нормативно технической документации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Постоянно</w:t>
            </w:r>
          </w:p>
        </w:tc>
        <w:tc>
          <w:tcPr>
            <w:tcW w:w="2142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57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9C42D3">
              <w:rPr>
                <w:rFonts w:ascii="Times New Roman" w:eastAsia="Calibri" w:hAnsi="Times New Roman" w:cs="Times New Roman"/>
                <w:color w:val="000000"/>
                <w:sz w:val="24"/>
                <w:lang w:bidi="ru-RU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Технологические карты</w:t>
            </w:r>
          </w:p>
        </w:tc>
      </w:tr>
      <w:tr w:rsidR="009C42D3" w:rsidRPr="009C42D3" w:rsidTr="007F72F1">
        <w:trPr>
          <w:trHeight w:val="1377"/>
        </w:trPr>
        <w:tc>
          <w:tcPr>
            <w:tcW w:w="576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3.3.</w:t>
            </w:r>
          </w:p>
        </w:tc>
        <w:tc>
          <w:tcPr>
            <w:tcW w:w="3375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Закладка продуктов питания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Ежедневно</w:t>
            </w:r>
          </w:p>
        </w:tc>
        <w:tc>
          <w:tcPr>
            <w:tcW w:w="2142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57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9C42D3">
              <w:rPr>
                <w:rFonts w:ascii="Times New Roman" w:eastAsia="Calibri" w:hAnsi="Times New Roman" w:cs="Times New Roman"/>
                <w:color w:val="000000"/>
                <w:sz w:val="24"/>
                <w:lang w:bidi="ru-RU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Меню</w:t>
            </w:r>
          </w:p>
        </w:tc>
      </w:tr>
      <w:tr w:rsidR="009C42D3" w:rsidRPr="009C42D3" w:rsidTr="007F72F1">
        <w:trPr>
          <w:trHeight w:val="1391"/>
        </w:trPr>
        <w:tc>
          <w:tcPr>
            <w:tcW w:w="576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3.4.</w:t>
            </w:r>
          </w:p>
        </w:tc>
        <w:tc>
          <w:tcPr>
            <w:tcW w:w="3375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Соответствие приготовления</w:t>
            </w:r>
          </w:p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блюда технологической карте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Постоянно</w:t>
            </w:r>
          </w:p>
        </w:tc>
        <w:tc>
          <w:tcPr>
            <w:tcW w:w="2142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57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9C42D3">
              <w:rPr>
                <w:rFonts w:ascii="Times New Roman" w:eastAsia="Calibri" w:hAnsi="Times New Roman" w:cs="Times New Roman"/>
                <w:color w:val="000000"/>
                <w:sz w:val="24"/>
                <w:lang w:bidi="ru-RU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Технологические</w:t>
            </w:r>
          </w:p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68" w:lineRule="exact"/>
              <w:ind w:left="111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карты</w:t>
            </w:r>
          </w:p>
        </w:tc>
      </w:tr>
      <w:tr w:rsidR="009C42D3" w:rsidRPr="009C42D3" w:rsidTr="007F72F1">
        <w:trPr>
          <w:trHeight w:val="599"/>
        </w:trPr>
        <w:tc>
          <w:tcPr>
            <w:tcW w:w="10207" w:type="dxa"/>
            <w:gridSpan w:val="5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2" w:lineRule="auto"/>
              <w:ind w:left="142" w:right="6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 xml:space="preserve">4. Контроль за соблюдением условий и сроков хранения продуктов </w:t>
            </w:r>
          </w:p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2" w:lineRule="auto"/>
              <w:ind w:left="142" w:right="6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(сырья, кулинарной продукции)</w:t>
            </w:r>
          </w:p>
        </w:tc>
      </w:tr>
      <w:tr w:rsidR="009C42D3" w:rsidRPr="009C42D3" w:rsidTr="007F72F1">
        <w:trPr>
          <w:trHeight w:val="1377"/>
        </w:trPr>
        <w:tc>
          <w:tcPr>
            <w:tcW w:w="576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68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4.1.</w:t>
            </w:r>
          </w:p>
        </w:tc>
        <w:tc>
          <w:tcPr>
            <w:tcW w:w="3375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5" w:right="230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Помещения для хранения продуктов, соблюдение условий и сроков реализации</w:t>
            </w:r>
          </w:p>
        </w:tc>
        <w:tc>
          <w:tcPr>
            <w:tcW w:w="1988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68" w:lineRule="exact"/>
              <w:ind w:left="10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Ежедневно</w:t>
            </w:r>
          </w:p>
        </w:tc>
        <w:tc>
          <w:tcPr>
            <w:tcW w:w="2142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57"/>
              <w:rPr>
                <w:rFonts w:ascii="Times New Roman" w:eastAsia="Calibri" w:hAnsi="Times New Roman" w:cs="Times New Roman"/>
                <w:color w:val="000000"/>
                <w:sz w:val="24"/>
                <w:lang w:bidi="ru-RU"/>
              </w:rPr>
            </w:pPr>
            <w:r w:rsidRPr="009C42D3">
              <w:rPr>
                <w:rFonts w:ascii="Times New Roman" w:eastAsia="Calibri" w:hAnsi="Times New Roman" w:cs="Times New Roman"/>
                <w:color w:val="000000"/>
                <w:sz w:val="24"/>
                <w:lang w:bidi="ru-RU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126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68" w:lineRule="exact"/>
              <w:ind w:left="111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Журнал учета температуры и влажности в складских помещениях</w:t>
            </w:r>
          </w:p>
        </w:tc>
      </w:tr>
      <w:tr w:rsidR="009C42D3" w:rsidRPr="009C42D3" w:rsidTr="007F72F1">
        <w:trPr>
          <w:trHeight w:val="1382"/>
        </w:trPr>
        <w:tc>
          <w:tcPr>
            <w:tcW w:w="576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68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4.2.</w:t>
            </w:r>
          </w:p>
        </w:tc>
        <w:tc>
          <w:tcPr>
            <w:tcW w:w="3375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2" w:lineRule="auto"/>
              <w:ind w:left="105" w:right="244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Холодильное оборудование (морозильные камеры)</w:t>
            </w:r>
          </w:p>
        </w:tc>
        <w:tc>
          <w:tcPr>
            <w:tcW w:w="1988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68" w:lineRule="exact"/>
              <w:ind w:left="10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Ежедневно</w:t>
            </w:r>
          </w:p>
        </w:tc>
        <w:tc>
          <w:tcPr>
            <w:tcW w:w="2142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57"/>
              <w:rPr>
                <w:rFonts w:ascii="Times New Roman" w:eastAsia="Calibri" w:hAnsi="Times New Roman" w:cs="Times New Roman"/>
                <w:color w:val="000000"/>
                <w:sz w:val="24"/>
                <w:lang w:bidi="ru-RU"/>
              </w:rPr>
            </w:pPr>
            <w:r w:rsidRPr="009C42D3">
              <w:rPr>
                <w:rFonts w:ascii="Times New Roman" w:eastAsia="Calibri" w:hAnsi="Times New Roman" w:cs="Times New Roman"/>
                <w:color w:val="000000"/>
                <w:sz w:val="24"/>
                <w:lang w:bidi="ru-RU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126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68" w:lineRule="exact"/>
              <w:ind w:left="111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Журнал учета температурного режима холодильного оборудования</w:t>
            </w:r>
          </w:p>
        </w:tc>
      </w:tr>
    </w:tbl>
    <w:p w:rsidR="009C42D3" w:rsidRPr="009C42D3" w:rsidRDefault="009C42D3" w:rsidP="009C42D3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  <w:r w:rsidRPr="009C42D3"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  <w:br w:type="page"/>
      </w:r>
    </w:p>
    <w:tbl>
      <w:tblPr>
        <w:tblW w:w="1020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6"/>
        <w:gridCol w:w="3375"/>
        <w:gridCol w:w="1988"/>
        <w:gridCol w:w="2142"/>
        <w:gridCol w:w="2126"/>
      </w:tblGrid>
      <w:tr w:rsidR="009C42D3" w:rsidRPr="009C42D3" w:rsidTr="007F72F1">
        <w:trPr>
          <w:trHeight w:val="560"/>
        </w:trPr>
        <w:tc>
          <w:tcPr>
            <w:tcW w:w="10207" w:type="dxa"/>
            <w:gridSpan w:val="5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392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lastRenderedPageBreak/>
              <w:t>5. Контроль за условиями труда состоянием производственной среды</w:t>
            </w:r>
          </w:p>
        </w:tc>
      </w:tr>
      <w:tr w:rsidR="009C42D3" w:rsidRPr="009C42D3" w:rsidTr="007F72F1">
        <w:trPr>
          <w:trHeight w:val="1382"/>
        </w:trPr>
        <w:tc>
          <w:tcPr>
            <w:tcW w:w="576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68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5.1.</w:t>
            </w:r>
          </w:p>
        </w:tc>
        <w:tc>
          <w:tcPr>
            <w:tcW w:w="3375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5" w:right="76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Условия труда, производственная среда пищеблока</w:t>
            </w:r>
          </w:p>
        </w:tc>
        <w:tc>
          <w:tcPr>
            <w:tcW w:w="1988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68" w:lineRule="exact"/>
              <w:ind w:left="10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Ежедневно</w:t>
            </w:r>
          </w:p>
        </w:tc>
        <w:tc>
          <w:tcPr>
            <w:tcW w:w="2142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57"/>
              <w:rPr>
                <w:rFonts w:ascii="Times New Roman" w:eastAsia="Calibri" w:hAnsi="Times New Roman" w:cs="Times New Roman"/>
                <w:color w:val="000000"/>
                <w:sz w:val="24"/>
                <w:lang w:bidi="ru-RU"/>
              </w:rPr>
            </w:pPr>
            <w:r w:rsidRPr="009C42D3">
              <w:rPr>
                <w:rFonts w:ascii="Times New Roman" w:eastAsia="Calibri" w:hAnsi="Times New Roman" w:cs="Times New Roman"/>
                <w:color w:val="000000"/>
                <w:sz w:val="24"/>
                <w:lang w:bidi="ru-RU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126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68" w:lineRule="exact"/>
              <w:ind w:left="111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Визуальный контроль</w:t>
            </w:r>
          </w:p>
        </w:tc>
      </w:tr>
      <w:tr w:rsidR="009C42D3" w:rsidRPr="009C42D3" w:rsidTr="007F72F1">
        <w:trPr>
          <w:trHeight w:val="1377"/>
        </w:trPr>
        <w:tc>
          <w:tcPr>
            <w:tcW w:w="576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68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5.2.</w:t>
            </w:r>
          </w:p>
        </w:tc>
        <w:tc>
          <w:tcPr>
            <w:tcW w:w="3375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5" w:right="76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Условия труда, производственная среда групповой, буфетной</w:t>
            </w:r>
          </w:p>
        </w:tc>
        <w:tc>
          <w:tcPr>
            <w:tcW w:w="1988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68" w:lineRule="exact"/>
              <w:ind w:left="10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Ежедневно</w:t>
            </w:r>
          </w:p>
        </w:tc>
        <w:tc>
          <w:tcPr>
            <w:tcW w:w="2142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57"/>
              <w:rPr>
                <w:rFonts w:ascii="Times New Roman" w:eastAsia="Calibri" w:hAnsi="Times New Roman" w:cs="Times New Roman"/>
                <w:color w:val="000000"/>
                <w:sz w:val="24"/>
                <w:lang w:bidi="ru-RU"/>
              </w:rPr>
            </w:pPr>
            <w:r w:rsidRPr="009C42D3">
              <w:rPr>
                <w:rFonts w:ascii="Times New Roman" w:eastAsia="Calibri" w:hAnsi="Times New Roman" w:cs="Times New Roman"/>
                <w:color w:val="000000"/>
                <w:sz w:val="24"/>
                <w:lang w:bidi="ru-RU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126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68" w:lineRule="exact"/>
              <w:ind w:left="111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Визуальный контроль</w:t>
            </w:r>
          </w:p>
        </w:tc>
      </w:tr>
      <w:tr w:rsidR="009C42D3" w:rsidRPr="009C42D3" w:rsidTr="007F72F1">
        <w:trPr>
          <w:trHeight w:val="481"/>
        </w:trPr>
        <w:tc>
          <w:tcPr>
            <w:tcW w:w="10207" w:type="dxa"/>
            <w:gridSpan w:val="5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209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6. Контроль за стоянием помещений пищеблока, групповых помещений</w:t>
            </w:r>
          </w:p>
        </w:tc>
      </w:tr>
      <w:tr w:rsidR="009C42D3" w:rsidRPr="009C42D3" w:rsidTr="007F72F1">
        <w:trPr>
          <w:trHeight w:val="1382"/>
        </w:trPr>
        <w:tc>
          <w:tcPr>
            <w:tcW w:w="576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before="224" w:after="0" w:line="240" w:lineRule="auto"/>
              <w:ind w:left="86" w:right="80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6.1.</w:t>
            </w:r>
          </w:p>
        </w:tc>
        <w:tc>
          <w:tcPr>
            <w:tcW w:w="3375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2" w:lineRule="auto"/>
              <w:ind w:left="105" w:right="473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Инвентарь и оборудование пищеблока, буфетных</w:t>
            </w:r>
          </w:p>
        </w:tc>
        <w:tc>
          <w:tcPr>
            <w:tcW w:w="1988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68" w:lineRule="exact"/>
              <w:ind w:left="10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1 раз в неделю</w:t>
            </w:r>
          </w:p>
        </w:tc>
        <w:tc>
          <w:tcPr>
            <w:tcW w:w="2142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57"/>
              <w:rPr>
                <w:rFonts w:ascii="Times New Roman" w:eastAsia="Calibri" w:hAnsi="Times New Roman" w:cs="Times New Roman"/>
                <w:color w:val="000000"/>
                <w:sz w:val="24"/>
                <w:lang w:bidi="ru-RU"/>
              </w:rPr>
            </w:pPr>
            <w:r w:rsidRPr="009C42D3">
              <w:rPr>
                <w:rFonts w:ascii="Times New Roman" w:eastAsia="Calibri" w:hAnsi="Times New Roman" w:cs="Times New Roman"/>
                <w:color w:val="000000"/>
                <w:sz w:val="24"/>
                <w:lang w:bidi="ru-RU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126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68" w:lineRule="exact"/>
              <w:ind w:left="111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Визуальный контроль</w:t>
            </w:r>
          </w:p>
        </w:tc>
      </w:tr>
      <w:tr w:rsidR="009C42D3" w:rsidRPr="009C42D3" w:rsidTr="007F72F1">
        <w:trPr>
          <w:trHeight w:val="1377"/>
        </w:trPr>
        <w:tc>
          <w:tcPr>
            <w:tcW w:w="576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68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6.2.</w:t>
            </w:r>
          </w:p>
        </w:tc>
        <w:tc>
          <w:tcPr>
            <w:tcW w:w="3375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5" w:right="893"/>
              <w:jc w:val="both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Состояние помещений пищеблока, групповых помещений</w:t>
            </w:r>
          </w:p>
        </w:tc>
        <w:tc>
          <w:tcPr>
            <w:tcW w:w="1988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68" w:lineRule="exact"/>
              <w:ind w:left="10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Ежедневно</w:t>
            </w:r>
          </w:p>
        </w:tc>
        <w:tc>
          <w:tcPr>
            <w:tcW w:w="2142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57"/>
              <w:rPr>
                <w:rFonts w:ascii="Times New Roman" w:eastAsia="Calibri" w:hAnsi="Times New Roman" w:cs="Times New Roman"/>
                <w:color w:val="000000"/>
                <w:sz w:val="24"/>
                <w:lang w:bidi="ru-RU"/>
              </w:rPr>
            </w:pPr>
            <w:r w:rsidRPr="009C42D3">
              <w:rPr>
                <w:rFonts w:ascii="Times New Roman" w:eastAsia="Calibri" w:hAnsi="Times New Roman" w:cs="Times New Roman"/>
                <w:color w:val="000000"/>
                <w:sz w:val="24"/>
                <w:lang w:bidi="ru-RU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126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68" w:lineRule="exact"/>
              <w:ind w:left="111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Визуальный контроль</w:t>
            </w:r>
          </w:p>
        </w:tc>
      </w:tr>
      <w:tr w:rsidR="009C42D3" w:rsidRPr="009C42D3" w:rsidTr="007F72F1">
        <w:trPr>
          <w:trHeight w:val="478"/>
        </w:trPr>
        <w:tc>
          <w:tcPr>
            <w:tcW w:w="10207" w:type="dxa"/>
            <w:gridSpan w:val="5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782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7. Контроль за соблюдением санитарных и противоэпидемических мероприятий</w:t>
            </w:r>
          </w:p>
        </w:tc>
      </w:tr>
      <w:tr w:rsidR="009C42D3" w:rsidRPr="009C42D3" w:rsidTr="007F72F1">
        <w:trPr>
          <w:trHeight w:val="1382"/>
        </w:trPr>
        <w:tc>
          <w:tcPr>
            <w:tcW w:w="576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68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7.1.</w:t>
            </w:r>
          </w:p>
        </w:tc>
        <w:tc>
          <w:tcPr>
            <w:tcW w:w="3375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2" w:lineRule="auto"/>
              <w:ind w:left="105" w:right="737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Сотрудники пищеблока, раздатчики пищи</w:t>
            </w:r>
          </w:p>
        </w:tc>
        <w:tc>
          <w:tcPr>
            <w:tcW w:w="1988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68" w:lineRule="exact"/>
              <w:ind w:left="10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Ежедневно</w:t>
            </w:r>
          </w:p>
        </w:tc>
        <w:tc>
          <w:tcPr>
            <w:tcW w:w="2142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57"/>
              <w:rPr>
                <w:rFonts w:ascii="Times New Roman" w:eastAsia="Calibri" w:hAnsi="Times New Roman" w:cs="Times New Roman"/>
                <w:color w:val="000000"/>
                <w:sz w:val="24"/>
                <w:lang w:bidi="ru-RU"/>
              </w:rPr>
            </w:pPr>
            <w:r w:rsidRPr="009C42D3">
              <w:rPr>
                <w:rFonts w:ascii="Times New Roman" w:eastAsia="Calibri" w:hAnsi="Times New Roman" w:cs="Times New Roman"/>
                <w:color w:val="000000"/>
                <w:sz w:val="24"/>
                <w:lang w:bidi="ru-RU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126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2" w:lineRule="auto"/>
              <w:ind w:left="111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Санитарные книжки, гигиенический журнал</w:t>
            </w:r>
          </w:p>
        </w:tc>
      </w:tr>
      <w:tr w:rsidR="009C42D3" w:rsidRPr="009C42D3" w:rsidTr="007F72F1">
        <w:trPr>
          <w:trHeight w:val="1656"/>
        </w:trPr>
        <w:tc>
          <w:tcPr>
            <w:tcW w:w="576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68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7.2.</w:t>
            </w:r>
          </w:p>
        </w:tc>
        <w:tc>
          <w:tcPr>
            <w:tcW w:w="3375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05" w:right="344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Соблюдение противоэпидемических мероприятий на пищеблоке, групповых</w:t>
            </w:r>
          </w:p>
        </w:tc>
        <w:tc>
          <w:tcPr>
            <w:tcW w:w="1988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68" w:lineRule="exact"/>
              <w:ind w:left="10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1 раз в неделю</w:t>
            </w:r>
          </w:p>
        </w:tc>
        <w:tc>
          <w:tcPr>
            <w:tcW w:w="2142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57"/>
              <w:rPr>
                <w:rFonts w:ascii="Times New Roman" w:eastAsia="Calibri" w:hAnsi="Times New Roman" w:cs="Times New Roman"/>
                <w:color w:val="000000"/>
                <w:sz w:val="24"/>
                <w:lang w:bidi="ru-RU"/>
              </w:rPr>
            </w:pPr>
            <w:r w:rsidRPr="009C42D3">
              <w:rPr>
                <w:rFonts w:ascii="Times New Roman" w:eastAsia="Calibri" w:hAnsi="Times New Roman" w:cs="Times New Roman"/>
                <w:color w:val="000000"/>
                <w:sz w:val="24"/>
                <w:lang w:bidi="ru-RU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126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Инструкции, журнал генеральной уборки, ведомость учета обработки посуды, столовых приборов, оборудования</w:t>
            </w:r>
          </w:p>
        </w:tc>
      </w:tr>
    </w:tbl>
    <w:p w:rsidR="009C42D3" w:rsidRPr="009C42D3" w:rsidRDefault="009C42D3" w:rsidP="009C42D3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  <w:r w:rsidRPr="009C42D3"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  <w:br w:type="page"/>
      </w:r>
    </w:p>
    <w:tbl>
      <w:tblPr>
        <w:tblW w:w="10411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6"/>
        <w:gridCol w:w="3375"/>
        <w:gridCol w:w="1988"/>
        <w:gridCol w:w="2142"/>
        <w:gridCol w:w="2330"/>
      </w:tblGrid>
      <w:tr w:rsidR="009C42D3" w:rsidRPr="009C42D3" w:rsidTr="007F72F1">
        <w:trPr>
          <w:trHeight w:val="734"/>
        </w:trPr>
        <w:tc>
          <w:tcPr>
            <w:tcW w:w="10411" w:type="dxa"/>
            <w:gridSpan w:val="5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2" w:lineRule="auto"/>
              <w:ind w:left="1608" w:hanging="749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lang w:bidi="ru-RU"/>
              </w:rPr>
              <w:lastRenderedPageBreak/>
              <w:br w:type="page"/>
            </w:r>
            <w:r w:rsidRPr="009C42D3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  <w:br w:type="page"/>
            </w:r>
            <w:r w:rsidRPr="009C42D3"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8. Контроль за контингентом обучающихся, нуждающихся в индивидуальном, дополнительном питании, режим питания, гигиена приема пищи</w:t>
            </w:r>
          </w:p>
        </w:tc>
      </w:tr>
      <w:tr w:rsidR="009C42D3" w:rsidRPr="009C42D3" w:rsidTr="007F72F1">
        <w:trPr>
          <w:trHeight w:val="3034"/>
        </w:trPr>
        <w:tc>
          <w:tcPr>
            <w:tcW w:w="576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68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8.1.</w:t>
            </w:r>
          </w:p>
        </w:tc>
        <w:tc>
          <w:tcPr>
            <w:tcW w:w="3375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37" w:lineRule="auto"/>
              <w:ind w:left="105" w:right="541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Контингент питающихся детей</w:t>
            </w:r>
          </w:p>
        </w:tc>
        <w:tc>
          <w:tcPr>
            <w:tcW w:w="1988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68" w:lineRule="exact"/>
              <w:ind w:left="10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Ежедневно</w:t>
            </w:r>
          </w:p>
        </w:tc>
        <w:tc>
          <w:tcPr>
            <w:tcW w:w="2142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57"/>
              <w:rPr>
                <w:rFonts w:ascii="Times New Roman" w:eastAsia="Calibri" w:hAnsi="Times New Roman" w:cs="Times New Roman"/>
                <w:color w:val="000000"/>
                <w:sz w:val="24"/>
                <w:lang w:bidi="ru-RU"/>
              </w:rPr>
            </w:pPr>
            <w:r w:rsidRPr="009C42D3">
              <w:rPr>
                <w:rFonts w:ascii="Times New Roman" w:eastAsia="Calibri" w:hAnsi="Times New Roman" w:cs="Times New Roman"/>
                <w:color w:val="000000"/>
                <w:sz w:val="24"/>
                <w:lang w:bidi="ru-RU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330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11" w:right="104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Приказ об организации питания, список детей, питающихся бесплатно, документы, подтверждающие статус семьи; подтверждающие документы об организации индивидуального питании</w:t>
            </w:r>
          </w:p>
        </w:tc>
      </w:tr>
      <w:tr w:rsidR="009C42D3" w:rsidRPr="009C42D3" w:rsidTr="007F72F1">
        <w:trPr>
          <w:trHeight w:val="1382"/>
        </w:trPr>
        <w:tc>
          <w:tcPr>
            <w:tcW w:w="576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68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8.2.</w:t>
            </w:r>
          </w:p>
        </w:tc>
        <w:tc>
          <w:tcPr>
            <w:tcW w:w="3375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Режим питания</w:t>
            </w:r>
          </w:p>
        </w:tc>
        <w:tc>
          <w:tcPr>
            <w:tcW w:w="1988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68" w:lineRule="exact"/>
              <w:ind w:left="10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Ежедневно</w:t>
            </w:r>
          </w:p>
        </w:tc>
        <w:tc>
          <w:tcPr>
            <w:tcW w:w="2142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57"/>
              <w:rPr>
                <w:rFonts w:ascii="Times New Roman" w:eastAsia="Calibri" w:hAnsi="Times New Roman" w:cs="Times New Roman"/>
                <w:color w:val="000000"/>
                <w:sz w:val="24"/>
                <w:lang w:bidi="ru-RU"/>
              </w:rPr>
            </w:pPr>
            <w:r w:rsidRPr="009C42D3">
              <w:rPr>
                <w:rFonts w:ascii="Times New Roman" w:eastAsia="Calibri" w:hAnsi="Times New Roman" w:cs="Times New Roman"/>
                <w:color w:val="000000"/>
                <w:sz w:val="24"/>
                <w:lang w:bidi="ru-RU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330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68" w:lineRule="exact"/>
              <w:ind w:left="111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График приема пищи</w:t>
            </w:r>
          </w:p>
        </w:tc>
      </w:tr>
      <w:tr w:rsidR="009C42D3" w:rsidRPr="009C42D3" w:rsidTr="007F72F1">
        <w:trPr>
          <w:trHeight w:val="1377"/>
        </w:trPr>
        <w:tc>
          <w:tcPr>
            <w:tcW w:w="576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68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8.3.</w:t>
            </w:r>
          </w:p>
        </w:tc>
        <w:tc>
          <w:tcPr>
            <w:tcW w:w="3375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Гигиена приема пищи</w:t>
            </w:r>
          </w:p>
        </w:tc>
        <w:tc>
          <w:tcPr>
            <w:tcW w:w="1988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68" w:lineRule="exact"/>
              <w:ind w:left="10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Ежедневно</w:t>
            </w:r>
          </w:p>
        </w:tc>
        <w:tc>
          <w:tcPr>
            <w:tcW w:w="2142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40" w:lineRule="auto"/>
              <w:ind w:left="157"/>
              <w:rPr>
                <w:rFonts w:ascii="Times New Roman" w:eastAsia="Calibri" w:hAnsi="Times New Roman" w:cs="Times New Roman"/>
                <w:color w:val="000000"/>
                <w:sz w:val="24"/>
                <w:lang w:bidi="ru-RU"/>
              </w:rPr>
            </w:pPr>
            <w:r w:rsidRPr="009C42D3">
              <w:rPr>
                <w:rFonts w:ascii="Times New Roman" w:eastAsia="Calibri" w:hAnsi="Times New Roman" w:cs="Times New Roman"/>
                <w:color w:val="000000"/>
                <w:sz w:val="24"/>
                <w:lang w:bidi="ru-RU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330" w:type="dxa"/>
            <w:shd w:val="clear" w:color="auto" w:fill="auto"/>
          </w:tcPr>
          <w:p w:rsidR="009C42D3" w:rsidRPr="009C42D3" w:rsidRDefault="009C42D3" w:rsidP="009C42D3">
            <w:pPr>
              <w:widowControl w:val="0"/>
              <w:autoSpaceDE w:val="0"/>
              <w:autoSpaceDN w:val="0"/>
              <w:spacing w:after="0" w:line="237" w:lineRule="auto"/>
              <w:ind w:left="111" w:right="300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9C42D3">
              <w:rPr>
                <w:rFonts w:ascii="Times New Roman" w:eastAsia="Times New Roman" w:hAnsi="Times New Roman" w:cs="Times New Roman"/>
                <w:sz w:val="24"/>
                <w:lang w:bidi="ru-RU"/>
              </w:rPr>
              <w:t>Акты по проверке организации питания</w:t>
            </w:r>
          </w:p>
        </w:tc>
      </w:tr>
    </w:tbl>
    <w:p w:rsidR="009C42D3" w:rsidRPr="009C42D3" w:rsidRDefault="009C42D3" w:rsidP="009C42D3">
      <w:pPr>
        <w:keepNext/>
        <w:keepLines/>
        <w:widowControl w:val="0"/>
        <w:tabs>
          <w:tab w:val="left" w:pos="2062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85623"/>
          <w:sz w:val="24"/>
          <w:szCs w:val="24"/>
          <w:lang w:bidi="ru-RU"/>
        </w:rPr>
      </w:pPr>
    </w:p>
    <w:p w:rsidR="009C42D3" w:rsidRPr="009C42D3" w:rsidRDefault="009C42D3" w:rsidP="009C42D3">
      <w:pPr>
        <w:spacing w:after="0" w:line="240" w:lineRule="auto"/>
        <w:jc w:val="right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</w:p>
    <w:p w:rsidR="00483828" w:rsidRPr="0033712D" w:rsidRDefault="00483828" w:rsidP="00144380">
      <w:pPr>
        <w:keepNext/>
        <w:keepLines/>
        <w:tabs>
          <w:tab w:val="left" w:pos="709"/>
          <w:tab w:val="left" w:pos="4286"/>
        </w:tabs>
        <w:spacing w:after="0" w:line="240" w:lineRule="auto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sectPr w:rsidR="00483828" w:rsidRPr="0033712D" w:rsidSect="0033712D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9BF" w:rsidRDefault="00AD19BF" w:rsidP="00560172">
      <w:pPr>
        <w:spacing w:after="0" w:line="240" w:lineRule="auto"/>
      </w:pPr>
      <w:r>
        <w:separator/>
      </w:r>
    </w:p>
  </w:endnote>
  <w:endnote w:type="continuationSeparator" w:id="1">
    <w:p w:rsidR="00AD19BF" w:rsidRDefault="00AD19BF" w:rsidP="00560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9BF" w:rsidRDefault="00AD19BF" w:rsidP="00560172">
      <w:pPr>
        <w:spacing w:after="0" w:line="240" w:lineRule="auto"/>
      </w:pPr>
      <w:r>
        <w:separator/>
      </w:r>
    </w:p>
  </w:footnote>
  <w:footnote w:type="continuationSeparator" w:id="1">
    <w:p w:rsidR="00AD19BF" w:rsidRDefault="00AD19BF" w:rsidP="00560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45027"/>
    <w:multiLevelType w:val="hybridMultilevel"/>
    <w:tmpl w:val="75F4951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50B7B"/>
    <w:multiLevelType w:val="hybridMultilevel"/>
    <w:tmpl w:val="44363C7E"/>
    <w:lvl w:ilvl="0" w:tplc="AB8A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047F0B"/>
    <w:multiLevelType w:val="hybridMultilevel"/>
    <w:tmpl w:val="6004FB0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9F76CF"/>
    <w:multiLevelType w:val="hybridMultilevel"/>
    <w:tmpl w:val="56F678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4E0785"/>
    <w:multiLevelType w:val="hybridMultilevel"/>
    <w:tmpl w:val="51B2A98A"/>
    <w:lvl w:ilvl="0" w:tplc="AB8A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850E2B"/>
    <w:multiLevelType w:val="hybridMultilevel"/>
    <w:tmpl w:val="85929472"/>
    <w:lvl w:ilvl="0" w:tplc="AB8A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79719F"/>
    <w:multiLevelType w:val="multilevel"/>
    <w:tmpl w:val="38708A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7">
    <w:nsid w:val="1DCC5CD2"/>
    <w:multiLevelType w:val="hybridMultilevel"/>
    <w:tmpl w:val="625028E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8F110C"/>
    <w:multiLevelType w:val="hybridMultilevel"/>
    <w:tmpl w:val="5A16769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E30BB7"/>
    <w:multiLevelType w:val="hybridMultilevel"/>
    <w:tmpl w:val="21C878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F5E62C9"/>
    <w:multiLevelType w:val="hybridMultilevel"/>
    <w:tmpl w:val="17CE82BC"/>
    <w:lvl w:ilvl="0" w:tplc="AB8A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5C03A4"/>
    <w:multiLevelType w:val="hybridMultilevel"/>
    <w:tmpl w:val="CE8AFCAE"/>
    <w:lvl w:ilvl="0" w:tplc="2E862504">
      <w:start w:val="20"/>
      <w:numFmt w:val="decimal"/>
      <w:lvlText w:val="%1."/>
      <w:lvlJc w:val="left"/>
      <w:pPr>
        <w:ind w:left="1554" w:hanging="90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6DACC4FE">
      <w:start w:val="1"/>
      <w:numFmt w:val="bullet"/>
      <w:lvlText w:val="•"/>
      <w:lvlJc w:val="left"/>
      <w:pPr>
        <w:ind w:left="1372" w:hanging="360"/>
      </w:pPr>
      <w:rPr>
        <w:rFonts w:ascii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 w:tplc="FB103590">
      <w:numFmt w:val="bullet"/>
      <w:lvlText w:val="•"/>
      <w:lvlJc w:val="left"/>
      <w:pPr>
        <w:ind w:left="2573" w:hanging="360"/>
      </w:pPr>
      <w:rPr>
        <w:lang w:val="ru-RU" w:eastAsia="ru-RU" w:bidi="ru-RU"/>
      </w:rPr>
    </w:lvl>
    <w:lvl w:ilvl="3" w:tplc="5EFA1998">
      <w:numFmt w:val="bullet"/>
      <w:lvlText w:val="•"/>
      <w:lvlJc w:val="left"/>
      <w:pPr>
        <w:ind w:left="3586" w:hanging="360"/>
      </w:pPr>
      <w:rPr>
        <w:lang w:val="ru-RU" w:eastAsia="ru-RU" w:bidi="ru-RU"/>
      </w:rPr>
    </w:lvl>
    <w:lvl w:ilvl="4" w:tplc="611C0DBE">
      <w:numFmt w:val="bullet"/>
      <w:lvlText w:val="•"/>
      <w:lvlJc w:val="left"/>
      <w:pPr>
        <w:ind w:left="4599" w:hanging="360"/>
      </w:pPr>
      <w:rPr>
        <w:lang w:val="ru-RU" w:eastAsia="ru-RU" w:bidi="ru-RU"/>
      </w:rPr>
    </w:lvl>
    <w:lvl w:ilvl="5" w:tplc="9626C16E">
      <w:numFmt w:val="bullet"/>
      <w:lvlText w:val="•"/>
      <w:lvlJc w:val="left"/>
      <w:pPr>
        <w:ind w:left="5612" w:hanging="360"/>
      </w:pPr>
      <w:rPr>
        <w:lang w:val="ru-RU" w:eastAsia="ru-RU" w:bidi="ru-RU"/>
      </w:rPr>
    </w:lvl>
    <w:lvl w:ilvl="6" w:tplc="3F7E1B5E">
      <w:numFmt w:val="bullet"/>
      <w:lvlText w:val="•"/>
      <w:lvlJc w:val="left"/>
      <w:pPr>
        <w:ind w:left="6626" w:hanging="360"/>
      </w:pPr>
      <w:rPr>
        <w:lang w:val="ru-RU" w:eastAsia="ru-RU" w:bidi="ru-RU"/>
      </w:rPr>
    </w:lvl>
    <w:lvl w:ilvl="7" w:tplc="48007664">
      <w:numFmt w:val="bullet"/>
      <w:lvlText w:val="•"/>
      <w:lvlJc w:val="left"/>
      <w:pPr>
        <w:ind w:left="7639" w:hanging="360"/>
      </w:pPr>
      <w:rPr>
        <w:lang w:val="ru-RU" w:eastAsia="ru-RU" w:bidi="ru-RU"/>
      </w:rPr>
    </w:lvl>
    <w:lvl w:ilvl="8" w:tplc="4EF8FFF4">
      <w:numFmt w:val="bullet"/>
      <w:lvlText w:val="•"/>
      <w:lvlJc w:val="left"/>
      <w:pPr>
        <w:ind w:left="8652" w:hanging="360"/>
      </w:pPr>
      <w:rPr>
        <w:lang w:val="ru-RU" w:eastAsia="ru-RU" w:bidi="ru-RU"/>
      </w:rPr>
    </w:lvl>
  </w:abstractNum>
  <w:abstractNum w:abstractNumId="12">
    <w:nsid w:val="3D633D33"/>
    <w:multiLevelType w:val="multilevel"/>
    <w:tmpl w:val="FB209A80"/>
    <w:lvl w:ilvl="0">
      <w:start w:val="2"/>
      <w:numFmt w:val="decimal"/>
      <w:lvlText w:val="%1."/>
      <w:lvlJc w:val="left"/>
      <w:pPr>
        <w:ind w:left="360" w:hanging="360"/>
      </w:pPr>
      <w:rPr>
        <w:rFonts w:eastAsia="Calibri" w:cs="Calibri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="Calibri" w:cs="Calibr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Calibri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Calibri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Calibri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Calibri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Calibri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Calibri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Calibri"/>
      </w:rPr>
    </w:lvl>
  </w:abstractNum>
  <w:abstractNum w:abstractNumId="13">
    <w:nsid w:val="42BF5A83"/>
    <w:multiLevelType w:val="hybridMultilevel"/>
    <w:tmpl w:val="4FC8427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036B0B"/>
    <w:multiLevelType w:val="hybridMultilevel"/>
    <w:tmpl w:val="5CB61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087952"/>
    <w:multiLevelType w:val="hybridMultilevel"/>
    <w:tmpl w:val="34F607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CA2C3B"/>
    <w:multiLevelType w:val="hybridMultilevel"/>
    <w:tmpl w:val="6FFA6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AD1389"/>
    <w:multiLevelType w:val="hybridMultilevel"/>
    <w:tmpl w:val="3168EA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E92A7E"/>
    <w:multiLevelType w:val="hybridMultilevel"/>
    <w:tmpl w:val="C33C5A4E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0A5BBB"/>
    <w:multiLevelType w:val="hybridMultilevel"/>
    <w:tmpl w:val="DF067F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157933"/>
    <w:multiLevelType w:val="hybridMultilevel"/>
    <w:tmpl w:val="C71AB12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E565D6"/>
    <w:multiLevelType w:val="hybridMultilevel"/>
    <w:tmpl w:val="1ACA1A52"/>
    <w:lvl w:ilvl="0" w:tplc="AB8A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3DE2558"/>
    <w:multiLevelType w:val="hybridMultilevel"/>
    <w:tmpl w:val="B89EFCD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2047BB"/>
    <w:multiLevelType w:val="hybridMultilevel"/>
    <w:tmpl w:val="315E544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EE6C57"/>
    <w:multiLevelType w:val="hybridMultilevel"/>
    <w:tmpl w:val="4E6AA43E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F56BFF"/>
    <w:multiLevelType w:val="hybridMultilevel"/>
    <w:tmpl w:val="CA8CD96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2687D5D"/>
    <w:multiLevelType w:val="hybridMultilevel"/>
    <w:tmpl w:val="41D28D5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D330BC9"/>
    <w:multiLevelType w:val="hybridMultilevel"/>
    <w:tmpl w:val="8F3A4E2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9E1252"/>
    <w:multiLevelType w:val="hybridMultilevel"/>
    <w:tmpl w:val="2528F72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AC77045"/>
    <w:multiLevelType w:val="hybridMultilevel"/>
    <w:tmpl w:val="ADB0E3F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AA64A4"/>
    <w:multiLevelType w:val="hybridMultilevel"/>
    <w:tmpl w:val="4E5200E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CE374FC"/>
    <w:multiLevelType w:val="multilevel"/>
    <w:tmpl w:val="56625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31"/>
  </w:num>
  <w:num w:numId="2">
    <w:abstractNumId w:val="3"/>
  </w:num>
  <w:num w:numId="3">
    <w:abstractNumId w:val="15"/>
  </w:num>
  <w:num w:numId="4">
    <w:abstractNumId w:val="17"/>
  </w:num>
  <w:num w:numId="5">
    <w:abstractNumId w:val="30"/>
  </w:num>
  <w:num w:numId="6">
    <w:abstractNumId w:val="9"/>
  </w:num>
  <w:num w:numId="7">
    <w:abstractNumId w:val="19"/>
  </w:num>
  <w:num w:numId="8">
    <w:abstractNumId w:val="25"/>
  </w:num>
  <w:num w:numId="9">
    <w:abstractNumId w:val="26"/>
  </w:num>
  <w:num w:numId="10">
    <w:abstractNumId w:val="2"/>
  </w:num>
  <w:num w:numId="11">
    <w:abstractNumId w:val="28"/>
  </w:num>
  <w:num w:numId="12">
    <w:abstractNumId w:val="14"/>
  </w:num>
  <w:num w:numId="13">
    <w:abstractNumId w:val="23"/>
  </w:num>
  <w:num w:numId="14">
    <w:abstractNumId w:val="0"/>
  </w:num>
  <w:num w:numId="15">
    <w:abstractNumId w:val="8"/>
  </w:num>
  <w:num w:numId="16">
    <w:abstractNumId w:val="16"/>
  </w:num>
  <w:num w:numId="17">
    <w:abstractNumId w:val="11"/>
    <w:lvlOverride w:ilvl="0">
      <w:startOverride w:val="2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7"/>
  </w:num>
  <w:num w:numId="21">
    <w:abstractNumId w:val="13"/>
  </w:num>
  <w:num w:numId="22">
    <w:abstractNumId w:val="22"/>
  </w:num>
  <w:num w:numId="23">
    <w:abstractNumId w:val="20"/>
  </w:num>
  <w:num w:numId="24">
    <w:abstractNumId w:val="4"/>
  </w:num>
  <w:num w:numId="25">
    <w:abstractNumId w:val="1"/>
  </w:num>
  <w:num w:numId="26">
    <w:abstractNumId w:val="21"/>
  </w:num>
  <w:num w:numId="27">
    <w:abstractNumId w:val="5"/>
  </w:num>
  <w:num w:numId="28">
    <w:abstractNumId w:val="10"/>
  </w:num>
  <w:num w:numId="29">
    <w:abstractNumId w:val="24"/>
  </w:num>
  <w:num w:numId="30">
    <w:abstractNumId w:val="18"/>
  </w:num>
  <w:num w:numId="31">
    <w:abstractNumId w:val="11"/>
  </w:num>
  <w:num w:numId="32">
    <w:abstractNumId w:val="29"/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3828"/>
    <w:rsid w:val="00032400"/>
    <w:rsid w:val="0006145E"/>
    <w:rsid w:val="000C7292"/>
    <w:rsid w:val="00117838"/>
    <w:rsid w:val="00144380"/>
    <w:rsid w:val="0026062A"/>
    <w:rsid w:val="002848B9"/>
    <w:rsid w:val="00300918"/>
    <w:rsid w:val="0033712D"/>
    <w:rsid w:val="00385270"/>
    <w:rsid w:val="003B6ED1"/>
    <w:rsid w:val="00483828"/>
    <w:rsid w:val="00490AF0"/>
    <w:rsid w:val="005307AC"/>
    <w:rsid w:val="00543BB8"/>
    <w:rsid w:val="00560172"/>
    <w:rsid w:val="00632AA7"/>
    <w:rsid w:val="007E1891"/>
    <w:rsid w:val="00871CAC"/>
    <w:rsid w:val="00897829"/>
    <w:rsid w:val="0098379F"/>
    <w:rsid w:val="009C42D3"/>
    <w:rsid w:val="00A667A5"/>
    <w:rsid w:val="00A67CD0"/>
    <w:rsid w:val="00AA4F8F"/>
    <w:rsid w:val="00AB1DD0"/>
    <w:rsid w:val="00AC5BD6"/>
    <w:rsid w:val="00AD19BF"/>
    <w:rsid w:val="00AE3F1A"/>
    <w:rsid w:val="00B3363E"/>
    <w:rsid w:val="00BC78DF"/>
    <w:rsid w:val="00C249F7"/>
    <w:rsid w:val="00C74456"/>
    <w:rsid w:val="00E443B4"/>
    <w:rsid w:val="00ED61A6"/>
    <w:rsid w:val="00EE0415"/>
    <w:rsid w:val="00F22217"/>
    <w:rsid w:val="00F345B2"/>
    <w:rsid w:val="00FD6647"/>
    <w:rsid w:val="00FF41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B9"/>
  </w:style>
  <w:style w:type="paragraph" w:styleId="1">
    <w:name w:val="heading 1"/>
    <w:basedOn w:val="a"/>
    <w:next w:val="a"/>
    <w:link w:val="10"/>
    <w:uiPriority w:val="9"/>
    <w:qFormat/>
    <w:rsid w:val="009C42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C5B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71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83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838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0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9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0172"/>
  </w:style>
  <w:style w:type="paragraph" w:styleId="a9">
    <w:name w:val="footer"/>
    <w:basedOn w:val="a"/>
    <w:link w:val="aa"/>
    <w:uiPriority w:val="99"/>
    <w:unhideWhenUsed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0172"/>
  </w:style>
  <w:style w:type="character" w:customStyle="1" w:styleId="20">
    <w:name w:val="Заголовок 2 Знак"/>
    <w:basedOn w:val="a0"/>
    <w:link w:val="2"/>
    <w:uiPriority w:val="9"/>
    <w:rsid w:val="00AC5BD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b">
    <w:name w:val="Hyperlink"/>
    <w:rsid w:val="00AC5BD6"/>
    <w:rPr>
      <w:color w:val="0066CC"/>
      <w:u w:val="single"/>
    </w:rPr>
  </w:style>
  <w:style w:type="character" w:customStyle="1" w:styleId="21">
    <w:name w:val="Основной текст (2)_"/>
    <w:link w:val="22"/>
    <w:rsid w:val="00AC5BD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C5BD6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c">
    <w:name w:val="No Spacing"/>
    <w:uiPriority w:val="1"/>
    <w:qFormat/>
    <w:rsid w:val="0038527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styleId="ad">
    <w:name w:val="Strong"/>
    <w:qFormat/>
    <w:rsid w:val="00144380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3712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C42D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771A3-AA51-4891-8B17-38A61A6F1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3052</Words>
  <Characters>17402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16</cp:revision>
  <cp:lastPrinted>2021-06-04T17:55:00Z</cp:lastPrinted>
  <dcterms:created xsi:type="dcterms:W3CDTF">2021-04-02T10:26:00Z</dcterms:created>
  <dcterms:modified xsi:type="dcterms:W3CDTF">2021-11-17T10:52:00Z</dcterms:modified>
</cp:coreProperties>
</file>