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A81" w:rsidRPr="00535A81" w:rsidRDefault="001F270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24952" cy="9182100"/>
            <wp:effectExtent l="19050" t="0" r="0" b="0"/>
            <wp:docPr id="1" name="Рисунок 1" descr="C:\Users\user\Pictures\ControlCenter4\Scan\CCI20112021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20112021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825" t="3437" r="2942" b="6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952" cy="918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5A81" w:rsidRPr="00535A81">
        <w:rPr>
          <w:rFonts w:ascii="Times New Roman" w:hAnsi="Times New Roman" w:cs="Times New Roman"/>
          <w:sz w:val="28"/>
          <w:szCs w:val="28"/>
        </w:rPr>
        <w:lastRenderedPageBreak/>
        <w:t>1.5. Кадровая политика в Образовательной организац</w:t>
      </w:r>
      <w:r w:rsidR="00535A81">
        <w:rPr>
          <w:rFonts w:ascii="Times New Roman" w:hAnsi="Times New Roman" w:cs="Times New Roman"/>
          <w:sz w:val="28"/>
          <w:szCs w:val="28"/>
        </w:rPr>
        <w:t xml:space="preserve">ии реализуется в соответствии с </w:t>
      </w:r>
      <w:r w:rsidR="00535A81" w:rsidRPr="00535A81">
        <w:rPr>
          <w:rFonts w:ascii="Times New Roman" w:hAnsi="Times New Roman" w:cs="Times New Roman"/>
          <w:sz w:val="28"/>
          <w:szCs w:val="28"/>
        </w:rPr>
        <w:t>действующим законодательством Росси</w:t>
      </w:r>
      <w:r w:rsidR="00535A81">
        <w:rPr>
          <w:rFonts w:ascii="Times New Roman" w:hAnsi="Times New Roman" w:cs="Times New Roman"/>
          <w:sz w:val="28"/>
          <w:szCs w:val="28"/>
        </w:rPr>
        <w:t xml:space="preserve">йской Федерации. </w:t>
      </w:r>
      <w:r w:rsidR="00535A81" w:rsidRPr="00535A81">
        <w:rPr>
          <w:rFonts w:ascii="Times New Roman" w:hAnsi="Times New Roman" w:cs="Times New Roman"/>
          <w:sz w:val="28"/>
          <w:szCs w:val="28"/>
        </w:rPr>
        <w:t>Нормативной основой осуществления кадровой полит</w:t>
      </w:r>
      <w:r w:rsidR="00535A81">
        <w:rPr>
          <w:rFonts w:ascii="Times New Roman" w:hAnsi="Times New Roman" w:cs="Times New Roman"/>
          <w:sz w:val="28"/>
          <w:szCs w:val="28"/>
        </w:rPr>
        <w:t xml:space="preserve">ики Образовательной организации </w:t>
      </w:r>
      <w:r w:rsidR="00535A81" w:rsidRPr="00535A81">
        <w:rPr>
          <w:rFonts w:ascii="Times New Roman" w:hAnsi="Times New Roman" w:cs="Times New Roman"/>
          <w:sz w:val="28"/>
          <w:szCs w:val="28"/>
        </w:rPr>
        <w:t>являются: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Федеральный закон «Об образовании в Российской Федерации» от 29.12.2012 г. №</w:t>
      </w:r>
      <w:r w:rsidR="007C23EA">
        <w:rPr>
          <w:rFonts w:ascii="Times New Roman" w:hAnsi="Times New Roman" w:cs="Times New Roman"/>
          <w:sz w:val="28"/>
          <w:szCs w:val="28"/>
        </w:rPr>
        <w:t xml:space="preserve"> </w:t>
      </w:r>
      <w:r w:rsidRPr="00535A81">
        <w:rPr>
          <w:rFonts w:ascii="Times New Roman" w:hAnsi="Times New Roman" w:cs="Times New Roman"/>
          <w:sz w:val="28"/>
          <w:szCs w:val="28"/>
        </w:rPr>
        <w:t>273-ФЗ;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Трудовой кодекс Российской Федерации,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Устав Образовательного учреждения,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приказы и распоряжения заведующего Образовательной организации,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настоящее Положение.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1.6. Основные задачи кадровой политики.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Основными задачами реализации кадровой политик</w:t>
      </w:r>
      <w:r>
        <w:rPr>
          <w:rFonts w:ascii="Times New Roman" w:hAnsi="Times New Roman" w:cs="Times New Roman"/>
          <w:sz w:val="28"/>
          <w:szCs w:val="28"/>
        </w:rPr>
        <w:t xml:space="preserve">и в Образовательной организации </w:t>
      </w:r>
      <w:r w:rsidRPr="00535A81">
        <w:rPr>
          <w:rFonts w:ascii="Times New Roman" w:hAnsi="Times New Roman" w:cs="Times New Roman"/>
          <w:sz w:val="28"/>
          <w:szCs w:val="28"/>
        </w:rPr>
        <w:t>являются: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оптимизация кадрового состава Образовательной организации;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создание эффективной системы</w:t>
      </w:r>
      <w:r>
        <w:rPr>
          <w:rFonts w:ascii="Times New Roman" w:hAnsi="Times New Roman" w:cs="Times New Roman"/>
          <w:sz w:val="28"/>
          <w:szCs w:val="28"/>
        </w:rPr>
        <w:t xml:space="preserve"> мотивации труда педагогических </w:t>
      </w:r>
      <w:r w:rsidRPr="00535A81">
        <w:rPr>
          <w:rFonts w:ascii="Times New Roman" w:hAnsi="Times New Roman" w:cs="Times New Roman"/>
          <w:sz w:val="28"/>
          <w:szCs w:val="28"/>
        </w:rPr>
        <w:t>работников и иных сотрудников Образовательной организации;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повышение исполнительности</w:t>
      </w:r>
      <w:r>
        <w:rPr>
          <w:rFonts w:ascii="Times New Roman" w:hAnsi="Times New Roman" w:cs="Times New Roman"/>
          <w:sz w:val="28"/>
          <w:szCs w:val="28"/>
        </w:rPr>
        <w:t xml:space="preserve">, ответственности работников за </w:t>
      </w:r>
      <w:r w:rsidRPr="00535A81">
        <w:rPr>
          <w:rFonts w:ascii="Times New Roman" w:hAnsi="Times New Roman" w:cs="Times New Roman"/>
          <w:sz w:val="28"/>
          <w:szCs w:val="28"/>
        </w:rPr>
        <w:t>выполнение должностных обязанностей, укрепление трудовой дисциплины;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оптимизация системы обучения и пов</w:t>
      </w:r>
      <w:r>
        <w:rPr>
          <w:rFonts w:ascii="Times New Roman" w:hAnsi="Times New Roman" w:cs="Times New Roman"/>
          <w:sz w:val="28"/>
          <w:szCs w:val="28"/>
        </w:rPr>
        <w:t xml:space="preserve">ышения квалификации педагогов и </w:t>
      </w:r>
      <w:r w:rsidRPr="00535A81">
        <w:rPr>
          <w:rFonts w:ascii="Times New Roman" w:hAnsi="Times New Roman" w:cs="Times New Roman"/>
          <w:sz w:val="28"/>
          <w:szCs w:val="28"/>
        </w:rPr>
        <w:t>администрации Образовательной организации;</w:t>
      </w:r>
    </w:p>
    <w:p w:rsid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формирование деловой корпора</w:t>
      </w:r>
      <w:r>
        <w:rPr>
          <w:rFonts w:ascii="Times New Roman" w:hAnsi="Times New Roman" w:cs="Times New Roman"/>
          <w:sz w:val="28"/>
          <w:szCs w:val="28"/>
        </w:rPr>
        <w:t xml:space="preserve">тивной культуры Образовательной </w:t>
      </w:r>
      <w:r w:rsidRPr="00535A81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5A81" w:rsidRPr="00535A81" w:rsidRDefault="00535A81" w:rsidP="007C23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A81">
        <w:rPr>
          <w:rFonts w:ascii="Times New Roman" w:hAnsi="Times New Roman" w:cs="Times New Roman"/>
          <w:b/>
          <w:sz w:val="28"/>
          <w:szCs w:val="28"/>
        </w:rPr>
        <w:t>2. Стратегические цели работы с персоналом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 xml:space="preserve">2.1. Сотрудники – это, прежде всего, стратегический </w:t>
      </w:r>
      <w:r>
        <w:rPr>
          <w:rFonts w:ascii="Times New Roman" w:hAnsi="Times New Roman" w:cs="Times New Roman"/>
          <w:sz w:val="28"/>
          <w:szCs w:val="28"/>
        </w:rPr>
        <w:t xml:space="preserve">ресурс, на котором основаны все </w:t>
      </w:r>
      <w:r w:rsidRPr="00535A81">
        <w:rPr>
          <w:rFonts w:ascii="Times New Roman" w:hAnsi="Times New Roman" w:cs="Times New Roman"/>
          <w:sz w:val="28"/>
          <w:szCs w:val="28"/>
        </w:rPr>
        <w:t xml:space="preserve">успехи и надежды Образовательной организации, и, </w:t>
      </w:r>
      <w:r>
        <w:rPr>
          <w:rFonts w:ascii="Times New Roman" w:hAnsi="Times New Roman" w:cs="Times New Roman"/>
          <w:sz w:val="28"/>
          <w:szCs w:val="28"/>
        </w:rPr>
        <w:t xml:space="preserve">одновременно, люди с их целями, </w:t>
      </w:r>
      <w:r w:rsidRPr="00535A81">
        <w:rPr>
          <w:rFonts w:ascii="Times New Roman" w:hAnsi="Times New Roman" w:cs="Times New Roman"/>
          <w:sz w:val="28"/>
          <w:szCs w:val="28"/>
        </w:rPr>
        <w:t>потребностями и проблемами.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2.2. В рамках реализации кадровой политики Образовательная организация планирует: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добиться полного количественного и качественного соответствия персонала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стратегическим целям Образовательной организации и поддерживать это соответствие;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обеспечить преемственность традиций Образоват</w:t>
      </w:r>
      <w:r>
        <w:rPr>
          <w:rFonts w:ascii="Times New Roman" w:hAnsi="Times New Roman" w:cs="Times New Roman"/>
          <w:sz w:val="28"/>
          <w:szCs w:val="28"/>
        </w:rPr>
        <w:t xml:space="preserve">ельной организации при наборе и </w:t>
      </w:r>
      <w:r w:rsidRPr="00535A81">
        <w:rPr>
          <w:rFonts w:ascii="Times New Roman" w:hAnsi="Times New Roman" w:cs="Times New Roman"/>
          <w:sz w:val="28"/>
          <w:szCs w:val="28"/>
        </w:rPr>
        <w:t>подготовке специалистов;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обеспечить высокий уровень мотивации персонала на выполнение задач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обеспечить достаточный уровень удовлетворенности персонала работой;</w:t>
      </w:r>
    </w:p>
    <w:p w:rsid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поддерживать и развивать преданность сотрудников Образовательной организации.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5A81" w:rsidRPr="00535A81" w:rsidRDefault="00535A81" w:rsidP="007C23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A81">
        <w:rPr>
          <w:rFonts w:ascii="Times New Roman" w:hAnsi="Times New Roman" w:cs="Times New Roman"/>
          <w:b/>
          <w:sz w:val="28"/>
          <w:szCs w:val="28"/>
        </w:rPr>
        <w:t>3. Принципы кадровой полити</w:t>
      </w:r>
      <w:r>
        <w:rPr>
          <w:rFonts w:ascii="Times New Roman" w:hAnsi="Times New Roman" w:cs="Times New Roman"/>
          <w:b/>
          <w:sz w:val="28"/>
          <w:szCs w:val="28"/>
        </w:rPr>
        <w:t xml:space="preserve">ки в области приема на работу и </w:t>
      </w:r>
      <w:r w:rsidRPr="00535A81">
        <w:rPr>
          <w:rFonts w:ascii="Times New Roman" w:hAnsi="Times New Roman" w:cs="Times New Roman"/>
          <w:b/>
          <w:sz w:val="28"/>
          <w:szCs w:val="28"/>
        </w:rPr>
        <w:t>расстановки</w:t>
      </w:r>
      <w:r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Pr="00535A81">
        <w:rPr>
          <w:rFonts w:ascii="Times New Roman" w:hAnsi="Times New Roman" w:cs="Times New Roman"/>
          <w:b/>
          <w:sz w:val="28"/>
          <w:szCs w:val="28"/>
        </w:rPr>
        <w:t>адров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lastRenderedPageBreak/>
        <w:t>3.1. Основными принципами кадровой политик</w:t>
      </w:r>
      <w:r>
        <w:rPr>
          <w:rFonts w:ascii="Times New Roman" w:hAnsi="Times New Roman" w:cs="Times New Roman"/>
          <w:sz w:val="28"/>
          <w:szCs w:val="28"/>
        </w:rPr>
        <w:t xml:space="preserve">и Образовательной организации в </w:t>
      </w:r>
      <w:r w:rsidRPr="00535A81">
        <w:rPr>
          <w:rFonts w:ascii="Times New Roman" w:hAnsi="Times New Roman" w:cs="Times New Roman"/>
          <w:sz w:val="28"/>
          <w:szCs w:val="28"/>
        </w:rPr>
        <w:t>области приема на работу и расстановки педагогических кадров являются: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привлечение на работу специалистов, имеющих высшее профессиональное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образование;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привлечение на работу специалистов, имеющих высшее образование;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ориентация на прием педагогов, имеющих пр</w:t>
      </w:r>
      <w:r>
        <w:rPr>
          <w:rFonts w:ascii="Times New Roman" w:hAnsi="Times New Roman" w:cs="Times New Roman"/>
          <w:sz w:val="28"/>
          <w:szCs w:val="28"/>
        </w:rPr>
        <w:t xml:space="preserve">еимущественно высшую или первую </w:t>
      </w:r>
      <w:r w:rsidRPr="00535A81">
        <w:rPr>
          <w:rFonts w:ascii="Times New Roman" w:hAnsi="Times New Roman" w:cs="Times New Roman"/>
          <w:sz w:val="28"/>
          <w:szCs w:val="28"/>
        </w:rPr>
        <w:t>квалификационные категории;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привлечение молодых специалистов;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преимущественный прием сотрудников на работу на постоянной основе;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сохранение высокой доли сотрудников, работающи</w:t>
      </w:r>
      <w:r>
        <w:rPr>
          <w:rFonts w:ascii="Times New Roman" w:hAnsi="Times New Roman" w:cs="Times New Roman"/>
          <w:sz w:val="28"/>
          <w:szCs w:val="28"/>
        </w:rPr>
        <w:t xml:space="preserve">х в Образовательной организации </w:t>
      </w:r>
      <w:r w:rsidRPr="00535A81">
        <w:rPr>
          <w:rFonts w:ascii="Times New Roman" w:hAnsi="Times New Roman" w:cs="Times New Roman"/>
          <w:sz w:val="28"/>
          <w:szCs w:val="28"/>
        </w:rPr>
        <w:t>на постоянной основе.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3.2. Численность персонала определяется, исходя из планируемых объемов работы</w:t>
      </w:r>
      <w:r w:rsidR="007C23EA">
        <w:rPr>
          <w:rFonts w:ascii="Times New Roman" w:hAnsi="Times New Roman" w:cs="Times New Roman"/>
          <w:sz w:val="28"/>
          <w:szCs w:val="28"/>
        </w:rPr>
        <w:t xml:space="preserve"> </w:t>
      </w:r>
      <w:r w:rsidRPr="00535A81">
        <w:rPr>
          <w:rFonts w:ascii="Times New Roman" w:hAnsi="Times New Roman" w:cs="Times New Roman"/>
          <w:sz w:val="28"/>
          <w:szCs w:val="28"/>
        </w:rPr>
        <w:t>Образовательной организации, обеспеченных внешним или собственным финансированием.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 xml:space="preserve">3.3. Работа с молодыми специалистами, как правило,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</w:t>
      </w:r>
      <w:r w:rsidRPr="00535A81">
        <w:rPr>
          <w:rFonts w:ascii="Times New Roman" w:hAnsi="Times New Roman" w:cs="Times New Roman"/>
          <w:sz w:val="28"/>
          <w:szCs w:val="28"/>
        </w:rPr>
        <w:t>планами, разрабатываемыми на учебный год. Ответствен</w:t>
      </w:r>
      <w:r>
        <w:rPr>
          <w:rFonts w:ascii="Times New Roman" w:hAnsi="Times New Roman" w:cs="Times New Roman"/>
          <w:sz w:val="28"/>
          <w:szCs w:val="28"/>
        </w:rPr>
        <w:t xml:space="preserve">ность за реализацию плана несет </w:t>
      </w:r>
      <w:r w:rsidRPr="00535A81">
        <w:rPr>
          <w:rFonts w:ascii="Times New Roman" w:hAnsi="Times New Roman" w:cs="Times New Roman"/>
          <w:sz w:val="28"/>
          <w:szCs w:val="28"/>
        </w:rPr>
        <w:t>старший воспитатель. Для курирования молодых специ</w:t>
      </w:r>
      <w:r>
        <w:rPr>
          <w:rFonts w:ascii="Times New Roman" w:hAnsi="Times New Roman" w:cs="Times New Roman"/>
          <w:sz w:val="28"/>
          <w:szCs w:val="28"/>
        </w:rPr>
        <w:t xml:space="preserve">алистов назначаются наставники. </w:t>
      </w:r>
      <w:r w:rsidRPr="00535A81">
        <w:rPr>
          <w:rFonts w:ascii="Times New Roman" w:hAnsi="Times New Roman" w:cs="Times New Roman"/>
          <w:sz w:val="28"/>
          <w:szCs w:val="28"/>
        </w:rPr>
        <w:t xml:space="preserve">Педагогический совет Образовательной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организуют работу наставников с </w:t>
      </w:r>
      <w:r w:rsidRPr="00535A81">
        <w:rPr>
          <w:rFonts w:ascii="Times New Roman" w:hAnsi="Times New Roman" w:cs="Times New Roman"/>
          <w:sz w:val="28"/>
          <w:szCs w:val="28"/>
        </w:rPr>
        <w:t>молодыми специалистами и малоопытными педагогами.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3.4. Подбор педагогических работников для работ</w:t>
      </w:r>
      <w:r>
        <w:rPr>
          <w:rFonts w:ascii="Times New Roman" w:hAnsi="Times New Roman" w:cs="Times New Roman"/>
          <w:sz w:val="28"/>
          <w:szCs w:val="28"/>
        </w:rPr>
        <w:t xml:space="preserve">ы в Образовательной организации </w:t>
      </w:r>
      <w:r w:rsidRPr="00535A81">
        <w:rPr>
          <w:rFonts w:ascii="Times New Roman" w:hAnsi="Times New Roman" w:cs="Times New Roman"/>
          <w:sz w:val="28"/>
          <w:szCs w:val="28"/>
        </w:rPr>
        <w:t>производится обычно заведующим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совместно со старшим </w:t>
      </w:r>
      <w:r w:rsidRPr="00535A81">
        <w:rPr>
          <w:rFonts w:ascii="Times New Roman" w:hAnsi="Times New Roman" w:cs="Times New Roman"/>
          <w:sz w:val="28"/>
          <w:szCs w:val="28"/>
        </w:rPr>
        <w:t>воспитателем. Прием на работу педагогических работников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ся заведующим </w:t>
      </w:r>
      <w:r w:rsidRPr="00535A81">
        <w:rPr>
          <w:rFonts w:ascii="Times New Roman" w:hAnsi="Times New Roman" w:cs="Times New Roman"/>
          <w:sz w:val="28"/>
          <w:szCs w:val="28"/>
        </w:rPr>
        <w:t>Образовательной организации в соответствии с Трудовым кодексом Российской Федерации.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 w:rsidRPr="00535A81">
        <w:rPr>
          <w:rFonts w:ascii="Times New Roman" w:hAnsi="Times New Roman" w:cs="Times New Roman"/>
          <w:sz w:val="28"/>
          <w:szCs w:val="28"/>
        </w:rPr>
        <w:t>Заведующий Образовательной организации дол</w:t>
      </w:r>
      <w:r>
        <w:rPr>
          <w:rFonts w:ascii="Times New Roman" w:hAnsi="Times New Roman" w:cs="Times New Roman"/>
          <w:sz w:val="28"/>
          <w:szCs w:val="28"/>
        </w:rPr>
        <w:t xml:space="preserve">жен сохранять беспристрастность </w:t>
      </w:r>
      <w:r w:rsidRPr="00535A81">
        <w:rPr>
          <w:rFonts w:ascii="Times New Roman" w:hAnsi="Times New Roman" w:cs="Times New Roman"/>
          <w:sz w:val="28"/>
          <w:szCs w:val="28"/>
        </w:rPr>
        <w:t>при приеме на работу нового сотрудника или повышении своего сотрудника в должн</w:t>
      </w:r>
      <w:r>
        <w:rPr>
          <w:rFonts w:ascii="Times New Roman" w:hAnsi="Times New Roman" w:cs="Times New Roman"/>
          <w:sz w:val="28"/>
          <w:szCs w:val="28"/>
        </w:rPr>
        <w:t xml:space="preserve">ости. Он не </w:t>
      </w:r>
      <w:r w:rsidRPr="00535A81">
        <w:rPr>
          <w:rFonts w:ascii="Times New Roman" w:hAnsi="Times New Roman" w:cs="Times New Roman"/>
          <w:sz w:val="28"/>
          <w:szCs w:val="28"/>
        </w:rPr>
        <w:t xml:space="preserve">может назначить своим заместителем </w:t>
      </w:r>
      <w:bookmarkStart w:id="0" w:name="_GoBack"/>
      <w:r w:rsidRPr="00535A81">
        <w:rPr>
          <w:rFonts w:ascii="Times New Roman" w:hAnsi="Times New Roman" w:cs="Times New Roman"/>
          <w:sz w:val="28"/>
          <w:szCs w:val="28"/>
        </w:rPr>
        <w:t>члена своей семьи и</w:t>
      </w:r>
      <w:r>
        <w:rPr>
          <w:rFonts w:ascii="Times New Roman" w:hAnsi="Times New Roman" w:cs="Times New Roman"/>
          <w:sz w:val="28"/>
          <w:szCs w:val="28"/>
        </w:rPr>
        <w:t xml:space="preserve">ли своего родственника, а также </w:t>
      </w:r>
      <w:r w:rsidRPr="00535A81">
        <w:rPr>
          <w:rFonts w:ascii="Times New Roman" w:hAnsi="Times New Roman" w:cs="Times New Roman"/>
          <w:sz w:val="28"/>
          <w:szCs w:val="28"/>
        </w:rPr>
        <w:t>предоставлять им какие-либо иные привилегии.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3.6. Педагог не может оказывать давление на администрацию с тем, чтобы в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Образовательную организацию был принят член его семьи, р</w:t>
      </w:r>
      <w:r>
        <w:rPr>
          <w:rFonts w:ascii="Times New Roman" w:hAnsi="Times New Roman" w:cs="Times New Roman"/>
          <w:sz w:val="28"/>
          <w:szCs w:val="28"/>
        </w:rPr>
        <w:t xml:space="preserve">одственник или близкий друг или </w:t>
      </w:r>
      <w:r w:rsidRPr="00535A81">
        <w:rPr>
          <w:rFonts w:ascii="Times New Roman" w:hAnsi="Times New Roman" w:cs="Times New Roman"/>
          <w:sz w:val="28"/>
          <w:szCs w:val="28"/>
        </w:rPr>
        <w:t>чтобы вышеупомянутые лица были повышены в должности. О</w:t>
      </w:r>
      <w:r>
        <w:rPr>
          <w:rFonts w:ascii="Times New Roman" w:hAnsi="Times New Roman" w:cs="Times New Roman"/>
          <w:sz w:val="28"/>
          <w:szCs w:val="28"/>
        </w:rPr>
        <w:t xml:space="preserve">н не должен принимать участия в </w:t>
      </w:r>
      <w:r w:rsidRPr="00535A81">
        <w:rPr>
          <w:rFonts w:ascii="Times New Roman" w:hAnsi="Times New Roman" w:cs="Times New Roman"/>
          <w:sz w:val="28"/>
          <w:szCs w:val="28"/>
        </w:rPr>
        <w:t>рассмотрении этого вопроса на Педагогическом Совет</w:t>
      </w:r>
      <w:r>
        <w:rPr>
          <w:rFonts w:ascii="Times New Roman" w:hAnsi="Times New Roman" w:cs="Times New Roman"/>
          <w:sz w:val="28"/>
          <w:szCs w:val="28"/>
        </w:rPr>
        <w:t xml:space="preserve">е Образовательной организации и </w:t>
      </w:r>
      <w:r w:rsidRPr="00535A81">
        <w:rPr>
          <w:rFonts w:ascii="Times New Roman" w:hAnsi="Times New Roman" w:cs="Times New Roman"/>
          <w:sz w:val="28"/>
          <w:szCs w:val="28"/>
        </w:rPr>
        <w:t>принятии решения.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3.7. Заведующий Образовательной организации не им</w:t>
      </w:r>
      <w:r>
        <w:rPr>
          <w:rFonts w:ascii="Times New Roman" w:hAnsi="Times New Roman" w:cs="Times New Roman"/>
          <w:sz w:val="28"/>
          <w:szCs w:val="28"/>
        </w:rPr>
        <w:t xml:space="preserve">еет права брать вознаграждение, </w:t>
      </w:r>
      <w:r w:rsidRPr="00535A81">
        <w:rPr>
          <w:rFonts w:ascii="Times New Roman" w:hAnsi="Times New Roman" w:cs="Times New Roman"/>
          <w:sz w:val="28"/>
          <w:szCs w:val="28"/>
        </w:rPr>
        <w:t>в какой бы то ни было форме за прием на работу, повыше</w:t>
      </w:r>
      <w:r>
        <w:rPr>
          <w:rFonts w:ascii="Times New Roman" w:hAnsi="Times New Roman" w:cs="Times New Roman"/>
          <w:sz w:val="28"/>
          <w:szCs w:val="28"/>
        </w:rPr>
        <w:t xml:space="preserve">ние квалификационной категории, </w:t>
      </w:r>
      <w:r w:rsidRPr="00535A81">
        <w:rPr>
          <w:rFonts w:ascii="Times New Roman" w:hAnsi="Times New Roman" w:cs="Times New Roman"/>
          <w:sz w:val="28"/>
          <w:szCs w:val="28"/>
        </w:rPr>
        <w:t>назначение на более высокую должность и т.п.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3.8. В Образовательной организации из числа перспективных сотрудни</w:t>
      </w:r>
      <w:r>
        <w:rPr>
          <w:rFonts w:ascii="Times New Roman" w:hAnsi="Times New Roman" w:cs="Times New Roman"/>
          <w:sz w:val="28"/>
          <w:szCs w:val="28"/>
        </w:rPr>
        <w:t xml:space="preserve">ков создается </w:t>
      </w:r>
      <w:r w:rsidRPr="00535A81">
        <w:rPr>
          <w:rFonts w:ascii="Times New Roman" w:hAnsi="Times New Roman" w:cs="Times New Roman"/>
          <w:sz w:val="28"/>
          <w:szCs w:val="28"/>
        </w:rPr>
        <w:t>кадровый резерв на должности заместителей заведующего. Ка</w:t>
      </w:r>
      <w:r>
        <w:rPr>
          <w:rFonts w:ascii="Times New Roman" w:hAnsi="Times New Roman" w:cs="Times New Roman"/>
          <w:sz w:val="28"/>
          <w:szCs w:val="28"/>
        </w:rPr>
        <w:t xml:space="preserve">дровый резерв подразделяется на </w:t>
      </w:r>
      <w:r w:rsidRPr="00535A81">
        <w:rPr>
          <w:rFonts w:ascii="Times New Roman" w:hAnsi="Times New Roman" w:cs="Times New Roman"/>
          <w:sz w:val="28"/>
          <w:szCs w:val="28"/>
        </w:rPr>
        <w:t>реальный (старше 30 лет) и перспективный (до 30 лет). Со</w:t>
      </w:r>
      <w:r>
        <w:rPr>
          <w:rFonts w:ascii="Times New Roman" w:hAnsi="Times New Roman" w:cs="Times New Roman"/>
          <w:sz w:val="28"/>
          <w:szCs w:val="28"/>
        </w:rPr>
        <w:t xml:space="preserve">став кадрового резерва ежегодно </w:t>
      </w:r>
      <w:r w:rsidRPr="00535A81">
        <w:rPr>
          <w:rFonts w:ascii="Times New Roman" w:hAnsi="Times New Roman" w:cs="Times New Roman"/>
          <w:sz w:val="28"/>
          <w:szCs w:val="28"/>
        </w:rPr>
        <w:t>рассматривается руководством Образовательной орган</w:t>
      </w:r>
      <w:r>
        <w:rPr>
          <w:rFonts w:ascii="Times New Roman" w:hAnsi="Times New Roman" w:cs="Times New Roman"/>
          <w:sz w:val="28"/>
          <w:szCs w:val="28"/>
        </w:rPr>
        <w:t xml:space="preserve">изации и обновляется. Замещение </w:t>
      </w:r>
      <w:r w:rsidRPr="00535A81">
        <w:rPr>
          <w:rFonts w:ascii="Times New Roman" w:hAnsi="Times New Roman" w:cs="Times New Roman"/>
          <w:sz w:val="28"/>
          <w:szCs w:val="28"/>
        </w:rPr>
        <w:t xml:space="preserve">должностей </w:t>
      </w:r>
      <w:r w:rsidRPr="00535A81">
        <w:rPr>
          <w:rFonts w:ascii="Times New Roman" w:hAnsi="Times New Roman" w:cs="Times New Roman"/>
          <w:sz w:val="28"/>
          <w:szCs w:val="28"/>
        </w:rPr>
        <w:lastRenderedPageBreak/>
        <w:t>заместителей заведующего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не менее чем на 70%, </w:t>
      </w:r>
      <w:r w:rsidRPr="00535A81">
        <w:rPr>
          <w:rFonts w:ascii="Times New Roman" w:hAnsi="Times New Roman" w:cs="Times New Roman"/>
          <w:sz w:val="28"/>
          <w:szCs w:val="28"/>
        </w:rPr>
        <w:t>осуществляется из собственного кадрового резерва.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3.9. При передвижении сотрудника с одной долж</w:t>
      </w:r>
      <w:r>
        <w:rPr>
          <w:rFonts w:ascii="Times New Roman" w:hAnsi="Times New Roman" w:cs="Times New Roman"/>
          <w:sz w:val="28"/>
          <w:szCs w:val="28"/>
        </w:rPr>
        <w:t xml:space="preserve">ности на другую учитываются как </w:t>
      </w:r>
      <w:r w:rsidRPr="00535A81">
        <w:rPr>
          <w:rFonts w:ascii="Times New Roman" w:hAnsi="Times New Roman" w:cs="Times New Roman"/>
          <w:sz w:val="28"/>
          <w:szCs w:val="28"/>
        </w:rPr>
        <w:t>интересы сотрудника, так и интересы Образоват</w:t>
      </w:r>
      <w:r>
        <w:rPr>
          <w:rFonts w:ascii="Times New Roman" w:hAnsi="Times New Roman" w:cs="Times New Roman"/>
          <w:sz w:val="28"/>
          <w:szCs w:val="28"/>
        </w:rPr>
        <w:t xml:space="preserve">ельной организации. В том числе </w:t>
      </w:r>
      <w:r w:rsidRPr="00535A81">
        <w:rPr>
          <w:rFonts w:ascii="Times New Roman" w:hAnsi="Times New Roman" w:cs="Times New Roman"/>
          <w:sz w:val="28"/>
          <w:szCs w:val="28"/>
        </w:rPr>
        <w:t>рассматривается возможность замены сотрудника на п</w:t>
      </w:r>
      <w:r>
        <w:rPr>
          <w:rFonts w:ascii="Times New Roman" w:hAnsi="Times New Roman" w:cs="Times New Roman"/>
          <w:sz w:val="28"/>
          <w:szCs w:val="28"/>
        </w:rPr>
        <w:t xml:space="preserve">режней должности и соответствие </w:t>
      </w:r>
      <w:r w:rsidRPr="00535A81">
        <w:rPr>
          <w:rFonts w:ascii="Times New Roman" w:hAnsi="Times New Roman" w:cs="Times New Roman"/>
          <w:sz w:val="28"/>
          <w:szCs w:val="28"/>
        </w:rPr>
        <w:t>квалификации сотрудника требованиям новой должности. Не допускается как принудительное</w:t>
      </w:r>
    </w:p>
    <w:p w:rsid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 xml:space="preserve">удержание сотрудника на прежней должности, так и </w:t>
      </w:r>
      <w:r>
        <w:rPr>
          <w:rFonts w:ascii="Times New Roman" w:hAnsi="Times New Roman" w:cs="Times New Roman"/>
          <w:sz w:val="28"/>
          <w:szCs w:val="28"/>
        </w:rPr>
        <w:t xml:space="preserve">его недостаточно подготовленное </w:t>
      </w:r>
      <w:r w:rsidRPr="00535A81">
        <w:rPr>
          <w:rFonts w:ascii="Times New Roman" w:hAnsi="Times New Roman" w:cs="Times New Roman"/>
          <w:sz w:val="28"/>
          <w:szCs w:val="28"/>
        </w:rPr>
        <w:t>передвижение на новую должность.</w:t>
      </w:r>
    </w:p>
    <w:p w:rsidR="002E1798" w:rsidRPr="00535A81" w:rsidRDefault="002E1798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5A81" w:rsidRDefault="00535A81" w:rsidP="007C23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A81">
        <w:rPr>
          <w:rFonts w:ascii="Times New Roman" w:hAnsi="Times New Roman" w:cs="Times New Roman"/>
          <w:b/>
          <w:sz w:val="28"/>
          <w:szCs w:val="28"/>
        </w:rPr>
        <w:t>4. Принципы кадровой политики в области информационной поддержки персонала</w:t>
      </w:r>
    </w:p>
    <w:p w:rsidR="00535A81" w:rsidRPr="00535A81" w:rsidRDefault="00535A81" w:rsidP="007C23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4.1. Информационная поддержка персонала необходима</w:t>
      </w:r>
      <w:r>
        <w:rPr>
          <w:rFonts w:ascii="Times New Roman" w:hAnsi="Times New Roman" w:cs="Times New Roman"/>
          <w:sz w:val="28"/>
          <w:szCs w:val="28"/>
        </w:rPr>
        <w:t xml:space="preserve"> для организации качественной и </w:t>
      </w:r>
      <w:r w:rsidRPr="00535A81">
        <w:rPr>
          <w:rFonts w:ascii="Times New Roman" w:hAnsi="Times New Roman" w:cs="Times New Roman"/>
          <w:sz w:val="28"/>
          <w:szCs w:val="28"/>
        </w:rPr>
        <w:t>эффективной работы Образовательной организации, управл</w:t>
      </w:r>
      <w:r>
        <w:rPr>
          <w:rFonts w:ascii="Times New Roman" w:hAnsi="Times New Roman" w:cs="Times New Roman"/>
          <w:sz w:val="28"/>
          <w:szCs w:val="28"/>
        </w:rPr>
        <w:t xml:space="preserve">ения текущей и перспективной ее </w:t>
      </w:r>
      <w:r w:rsidRPr="00535A81">
        <w:rPr>
          <w:rFonts w:ascii="Times New Roman" w:hAnsi="Times New Roman" w:cs="Times New Roman"/>
          <w:sz w:val="28"/>
          <w:szCs w:val="28"/>
        </w:rPr>
        <w:t>деятельностью.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Информационная поддержка (оперативная, аналитическая и перспективная)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осуществляется в следующих формах: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рабочие совещания,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круглые столы,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заседания педагогического совета,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общее собрание работников Образовательной организации,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сайт Образовательной организации,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сайты педагогов, информационные стенды.</w:t>
      </w:r>
    </w:p>
    <w:p w:rsid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4.2. Администрация Образовательной организации оказы</w:t>
      </w:r>
      <w:r>
        <w:rPr>
          <w:rFonts w:ascii="Times New Roman" w:hAnsi="Times New Roman" w:cs="Times New Roman"/>
          <w:sz w:val="28"/>
          <w:szCs w:val="28"/>
        </w:rPr>
        <w:t xml:space="preserve">вает педагогам помощь в </w:t>
      </w:r>
      <w:r w:rsidRPr="00535A81">
        <w:rPr>
          <w:rFonts w:ascii="Times New Roman" w:hAnsi="Times New Roman" w:cs="Times New Roman"/>
          <w:sz w:val="28"/>
          <w:szCs w:val="28"/>
        </w:rPr>
        <w:t>подготовке к прохождению аттестации на квалифика</w:t>
      </w:r>
      <w:r>
        <w:rPr>
          <w:rFonts w:ascii="Times New Roman" w:hAnsi="Times New Roman" w:cs="Times New Roman"/>
          <w:sz w:val="28"/>
          <w:szCs w:val="28"/>
        </w:rPr>
        <w:t xml:space="preserve">ционные категории через систему </w:t>
      </w:r>
      <w:r w:rsidRPr="00535A81">
        <w:rPr>
          <w:rFonts w:ascii="Times New Roman" w:hAnsi="Times New Roman" w:cs="Times New Roman"/>
          <w:sz w:val="28"/>
          <w:szCs w:val="28"/>
        </w:rPr>
        <w:t>информирования и консультирования о содержании ат</w:t>
      </w:r>
      <w:r>
        <w:rPr>
          <w:rFonts w:ascii="Times New Roman" w:hAnsi="Times New Roman" w:cs="Times New Roman"/>
          <w:sz w:val="28"/>
          <w:szCs w:val="28"/>
        </w:rPr>
        <w:t xml:space="preserve">тестационных материалов в форме </w:t>
      </w:r>
      <w:r w:rsidRPr="00535A81">
        <w:rPr>
          <w:rFonts w:ascii="Times New Roman" w:hAnsi="Times New Roman" w:cs="Times New Roman"/>
          <w:sz w:val="28"/>
          <w:szCs w:val="28"/>
        </w:rPr>
        <w:t>портфолио.</w:t>
      </w:r>
    </w:p>
    <w:p w:rsidR="002E1798" w:rsidRPr="00535A81" w:rsidRDefault="002E1798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5A81" w:rsidRDefault="00535A81" w:rsidP="007C23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798">
        <w:rPr>
          <w:rFonts w:ascii="Times New Roman" w:hAnsi="Times New Roman" w:cs="Times New Roman"/>
          <w:b/>
          <w:sz w:val="28"/>
          <w:szCs w:val="28"/>
        </w:rPr>
        <w:t>5. Принципы кадровой политики в области обучения персонала и повышенияквалификации сотрудников</w:t>
      </w:r>
    </w:p>
    <w:p w:rsidR="002E1798" w:rsidRPr="002E1798" w:rsidRDefault="002E1798" w:rsidP="007C23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5.1. В Образовательной организации сотрудникам</w:t>
      </w:r>
      <w:r w:rsidR="007C23EA">
        <w:rPr>
          <w:rFonts w:ascii="Times New Roman" w:hAnsi="Times New Roman" w:cs="Times New Roman"/>
          <w:sz w:val="28"/>
          <w:szCs w:val="28"/>
        </w:rPr>
        <w:t>: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оказывается, постоянная и системная поддержка в повышении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квалификации без отрыва и с отрывом от образовательного процесса;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предоставляются возможности в соответствии с законодательством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использование учебных отпусков;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создаются условия, оказывающие поддержку обуч</w:t>
      </w:r>
      <w:r>
        <w:rPr>
          <w:rFonts w:ascii="Times New Roman" w:hAnsi="Times New Roman" w:cs="Times New Roman"/>
          <w:sz w:val="28"/>
          <w:szCs w:val="28"/>
        </w:rPr>
        <w:t xml:space="preserve">ения сотрудников в аспирантуре; </w:t>
      </w:r>
      <w:r w:rsidRPr="00535A81">
        <w:rPr>
          <w:rFonts w:ascii="Times New Roman" w:hAnsi="Times New Roman" w:cs="Times New Roman"/>
          <w:sz w:val="28"/>
          <w:szCs w:val="28"/>
        </w:rPr>
        <w:t>приветствуется самообразование.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5.2. В Образовательной организации ежегодно осущ</w:t>
      </w:r>
      <w:r>
        <w:rPr>
          <w:rFonts w:ascii="Times New Roman" w:hAnsi="Times New Roman" w:cs="Times New Roman"/>
          <w:sz w:val="28"/>
          <w:szCs w:val="28"/>
        </w:rPr>
        <w:t xml:space="preserve">ествляется анализ запросов </w:t>
      </w:r>
      <w:r w:rsidRPr="00535A81">
        <w:rPr>
          <w:rFonts w:ascii="Times New Roman" w:hAnsi="Times New Roman" w:cs="Times New Roman"/>
          <w:sz w:val="28"/>
          <w:szCs w:val="28"/>
        </w:rPr>
        <w:t>педагогов на повышение квалификации, результаты его учит</w:t>
      </w:r>
      <w:r>
        <w:rPr>
          <w:rFonts w:ascii="Times New Roman" w:hAnsi="Times New Roman" w:cs="Times New Roman"/>
          <w:sz w:val="28"/>
          <w:szCs w:val="28"/>
        </w:rPr>
        <w:t xml:space="preserve">ываются при планировании работы </w:t>
      </w:r>
      <w:r w:rsidRPr="00535A81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В </w:t>
      </w:r>
      <w:r w:rsidRPr="00535A81">
        <w:rPr>
          <w:rFonts w:ascii="Times New Roman" w:hAnsi="Times New Roman" w:cs="Times New Roman"/>
          <w:sz w:val="28"/>
          <w:szCs w:val="28"/>
        </w:rPr>
        <w:t>Образовательной организации также орг</w:t>
      </w:r>
      <w:r>
        <w:rPr>
          <w:rFonts w:ascii="Times New Roman" w:hAnsi="Times New Roman" w:cs="Times New Roman"/>
          <w:sz w:val="28"/>
          <w:szCs w:val="28"/>
        </w:rPr>
        <w:t xml:space="preserve">анизуется внутриорганизационное </w:t>
      </w:r>
      <w:r w:rsidRPr="00535A81">
        <w:rPr>
          <w:rFonts w:ascii="Times New Roman" w:hAnsi="Times New Roman" w:cs="Times New Roman"/>
          <w:sz w:val="28"/>
          <w:szCs w:val="28"/>
        </w:rPr>
        <w:t>обучение педагогов через мастер-классы, семинары, консульт</w:t>
      </w:r>
      <w:r>
        <w:rPr>
          <w:rFonts w:ascii="Times New Roman" w:hAnsi="Times New Roman" w:cs="Times New Roman"/>
          <w:sz w:val="28"/>
          <w:szCs w:val="28"/>
        </w:rPr>
        <w:t xml:space="preserve">ации, круглые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столы, обсуждение </w:t>
      </w:r>
      <w:r w:rsidRPr="00535A81">
        <w:rPr>
          <w:rFonts w:ascii="Times New Roman" w:hAnsi="Times New Roman" w:cs="Times New Roman"/>
          <w:sz w:val="28"/>
          <w:szCs w:val="28"/>
        </w:rPr>
        <w:t>материалов опытно-экспериментальной работы, силами адм</w:t>
      </w:r>
      <w:r>
        <w:rPr>
          <w:rFonts w:ascii="Times New Roman" w:hAnsi="Times New Roman" w:cs="Times New Roman"/>
          <w:sz w:val="28"/>
          <w:szCs w:val="28"/>
        </w:rPr>
        <w:t xml:space="preserve">инистрации и педагогов, а также </w:t>
      </w:r>
      <w:r w:rsidRPr="00535A81">
        <w:rPr>
          <w:rFonts w:ascii="Times New Roman" w:hAnsi="Times New Roman" w:cs="Times New Roman"/>
          <w:sz w:val="28"/>
          <w:szCs w:val="28"/>
        </w:rPr>
        <w:t>приглашенными специалистами.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5.4. Педагоги Образовательной организации стимул</w:t>
      </w:r>
      <w:r>
        <w:rPr>
          <w:rFonts w:ascii="Times New Roman" w:hAnsi="Times New Roman" w:cs="Times New Roman"/>
          <w:sz w:val="28"/>
          <w:szCs w:val="28"/>
        </w:rPr>
        <w:t xml:space="preserve">ируются к активному включению в </w:t>
      </w:r>
      <w:r w:rsidRPr="00535A81">
        <w:rPr>
          <w:rFonts w:ascii="Times New Roman" w:hAnsi="Times New Roman" w:cs="Times New Roman"/>
          <w:sz w:val="28"/>
          <w:szCs w:val="28"/>
        </w:rPr>
        <w:t>работу районных и городских методических объединений, и организаций.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5.5. Обучение руководителей – основной приоритет при формировании планов ибюджета обучения Образовательной организации. Каждый ру</w:t>
      </w:r>
      <w:r>
        <w:rPr>
          <w:rFonts w:ascii="Times New Roman" w:hAnsi="Times New Roman" w:cs="Times New Roman"/>
          <w:sz w:val="28"/>
          <w:szCs w:val="28"/>
        </w:rPr>
        <w:t xml:space="preserve">ководитель проходит обучение не </w:t>
      </w:r>
      <w:r w:rsidRPr="00535A81">
        <w:rPr>
          <w:rFonts w:ascii="Times New Roman" w:hAnsi="Times New Roman" w:cs="Times New Roman"/>
          <w:sz w:val="28"/>
          <w:szCs w:val="28"/>
        </w:rPr>
        <w:t>реже 1 раза в 2 года. Обучение руководителей нацелено на развитие у них: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управленческих навыков (планир</w:t>
      </w:r>
      <w:r>
        <w:rPr>
          <w:rFonts w:ascii="Times New Roman" w:hAnsi="Times New Roman" w:cs="Times New Roman"/>
          <w:sz w:val="28"/>
          <w:szCs w:val="28"/>
        </w:rPr>
        <w:t xml:space="preserve">ование, организация, мотивация, </w:t>
      </w:r>
      <w:r w:rsidRPr="00535A81">
        <w:rPr>
          <w:rFonts w:ascii="Times New Roman" w:hAnsi="Times New Roman" w:cs="Times New Roman"/>
          <w:sz w:val="28"/>
          <w:szCs w:val="28"/>
        </w:rPr>
        <w:t>контроль, коммуникация, принятие решений);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умения работать в условиях п</w:t>
      </w:r>
      <w:r>
        <w:rPr>
          <w:rFonts w:ascii="Times New Roman" w:hAnsi="Times New Roman" w:cs="Times New Roman"/>
          <w:sz w:val="28"/>
          <w:szCs w:val="28"/>
        </w:rPr>
        <w:t xml:space="preserve">рограммного управления, жестких </w:t>
      </w:r>
      <w:r w:rsidRPr="00535A81">
        <w:rPr>
          <w:rFonts w:ascii="Times New Roman" w:hAnsi="Times New Roman" w:cs="Times New Roman"/>
          <w:sz w:val="28"/>
          <w:szCs w:val="28"/>
        </w:rPr>
        <w:t>требований к срокам и качеству выполняемой работы;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навыка командного стиля работы;</w:t>
      </w:r>
    </w:p>
    <w:p w:rsid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повышения квалификации в профессиональной сфере.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5A81" w:rsidRPr="00535A81" w:rsidRDefault="00535A81" w:rsidP="007C23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A81">
        <w:rPr>
          <w:rFonts w:ascii="Times New Roman" w:hAnsi="Times New Roman" w:cs="Times New Roman"/>
          <w:b/>
          <w:sz w:val="28"/>
          <w:szCs w:val="28"/>
        </w:rPr>
        <w:t>6. Принципы кадровой политики в области стимулирования персонала и</w:t>
      </w:r>
    </w:p>
    <w:p w:rsidR="00535A81" w:rsidRDefault="00535A81" w:rsidP="007C23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A81">
        <w:rPr>
          <w:rFonts w:ascii="Times New Roman" w:hAnsi="Times New Roman" w:cs="Times New Roman"/>
          <w:b/>
          <w:sz w:val="28"/>
          <w:szCs w:val="28"/>
        </w:rPr>
        <w:t>вовлечения сотрудников в различные конкурсные процедуры</w:t>
      </w:r>
    </w:p>
    <w:p w:rsidR="00535A81" w:rsidRPr="00535A81" w:rsidRDefault="00535A81" w:rsidP="007C23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6.1. Администрация Образовательной организа</w:t>
      </w:r>
      <w:r>
        <w:rPr>
          <w:rFonts w:ascii="Times New Roman" w:hAnsi="Times New Roman" w:cs="Times New Roman"/>
          <w:sz w:val="28"/>
          <w:szCs w:val="28"/>
        </w:rPr>
        <w:t xml:space="preserve">ции, исходя из имеющихся у нее </w:t>
      </w:r>
      <w:r w:rsidRPr="00535A81">
        <w:rPr>
          <w:rFonts w:ascii="Times New Roman" w:hAnsi="Times New Roman" w:cs="Times New Roman"/>
          <w:sz w:val="28"/>
          <w:szCs w:val="28"/>
        </w:rPr>
        <w:t>возможностей, осуществляет поощрение и стимулирова</w:t>
      </w:r>
      <w:r>
        <w:rPr>
          <w:rFonts w:ascii="Times New Roman" w:hAnsi="Times New Roman" w:cs="Times New Roman"/>
          <w:sz w:val="28"/>
          <w:szCs w:val="28"/>
        </w:rPr>
        <w:t xml:space="preserve">ние творческих профессиональных </w:t>
      </w:r>
      <w:r w:rsidRPr="00535A81">
        <w:rPr>
          <w:rFonts w:ascii="Times New Roman" w:hAnsi="Times New Roman" w:cs="Times New Roman"/>
          <w:sz w:val="28"/>
          <w:szCs w:val="28"/>
        </w:rPr>
        <w:t>инициатив работников, направленных на совершенствован</w:t>
      </w:r>
      <w:r>
        <w:rPr>
          <w:rFonts w:ascii="Times New Roman" w:hAnsi="Times New Roman" w:cs="Times New Roman"/>
          <w:sz w:val="28"/>
          <w:szCs w:val="28"/>
        </w:rPr>
        <w:t xml:space="preserve">ие деятельности Образовательной </w:t>
      </w:r>
      <w:r w:rsidRPr="00535A81">
        <w:rPr>
          <w:rFonts w:ascii="Times New Roman" w:hAnsi="Times New Roman" w:cs="Times New Roman"/>
          <w:sz w:val="28"/>
          <w:szCs w:val="28"/>
        </w:rPr>
        <w:t>организации. При этом формы морального материального п</w:t>
      </w:r>
      <w:r>
        <w:rPr>
          <w:rFonts w:ascii="Times New Roman" w:hAnsi="Times New Roman" w:cs="Times New Roman"/>
          <w:sz w:val="28"/>
          <w:szCs w:val="28"/>
        </w:rPr>
        <w:t xml:space="preserve">оощрения используются как равно </w:t>
      </w:r>
      <w:r w:rsidRPr="00535A81">
        <w:rPr>
          <w:rFonts w:ascii="Times New Roman" w:hAnsi="Times New Roman" w:cs="Times New Roman"/>
          <w:sz w:val="28"/>
          <w:szCs w:val="28"/>
        </w:rPr>
        <w:t>правомочные. Критерии оценки работы педагогов</w:t>
      </w:r>
      <w:r>
        <w:rPr>
          <w:rFonts w:ascii="Times New Roman" w:hAnsi="Times New Roman" w:cs="Times New Roman"/>
          <w:sz w:val="28"/>
          <w:szCs w:val="28"/>
        </w:rPr>
        <w:t xml:space="preserve"> разрабатываются администрацией </w:t>
      </w:r>
      <w:r w:rsidRPr="00535A81">
        <w:rPr>
          <w:rFonts w:ascii="Times New Roman" w:hAnsi="Times New Roman" w:cs="Times New Roman"/>
          <w:sz w:val="28"/>
          <w:szCs w:val="28"/>
        </w:rPr>
        <w:t>Образовательной организации, исходя из требований, имеющи</w:t>
      </w:r>
      <w:r>
        <w:rPr>
          <w:rFonts w:ascii="Times New Roman" w:hAnsi="Times New Roman" w:cs="Times New Roman"/>
          <w:sz w:val="28"/>
          <w:szCs w:val="28"/>
        </w:rPr>
        <w:t xml:space="preserve">хся в нормативных документах, с </w:t>
      </w:r>
      <w:r w:rsidRPr="00535A81">
        <w:rPr>
          <w:rFonts w:ascii="Times New Roman" w:hAnsi="Times New Roman" w:cs="Times New Roman"/>
          <w:sz w:val="28"/>
          <w:szCs w:val="28"/>
        </w:rPr>
        <w:t>учетом опыта работы школы и ее приоритетов, и доводятся до сведения сотрудников.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6.2. В Образовательной организации созданы условия</w:t>
      </w:r>
      <w:r>
        <w:rPr>
          <w:rFonts w:ascii="Times New Roman" w:hAnsi="Times New Roman" w:cs="Times New Roman"/>
          <w:sz w:val="28"/>
          <w:szCs w:val="28"/>
        </w:rPr>
        <w:t xml:space="preserve"> для представления опыта работы </w:t>
      </w:r>
      <w:r w:rsidRPr="00535A81">
        <w:rPr>
          <w:rFonts w:ascii="Times New Roman" w:hAnsi="Times New Roman" w:cs="Times New Roman"/>
          <w:sz w:val="28"/>
          <w:szCs w:val="28"/>
        </w:rPr>
        <w:t>педагогов педагогической общественности района, города, области страны.</w:t>
      </w:r>
    </w:p>
    <w:p w:rsid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6.3. Администрация Образовательной организа</w:t>
      </w:r>
      <w:r>
        <w:rPr>
          <w:rFonts w:ascii="Times New Roman" w:hAnsi="Times New Roman" w:cs="Times New Roman"/>
          <w:sz w:val="28"/>
          <w:szCs w:val="28"/>
        </w:rPr>
        <w:t xml:space="preserve">ции оказывает организационную и </w:t>
      </w:r>
      <w:r w:rsidRPr="00535A81">
        <w:rPr>
          <w:rFonts w:ascii="Times New Roman" w:hAnsi="Times New Roman" w:cs="Times New Roman"/>
          <w:sz w:val="28"/>
          <w:szCs w:val="28"/>
        </w:rPr>
        <w:t>методическую поддержку педагогам, принимающим участие в профессиональных конкурсах.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5A81" w:rsidRPr="00535A81" w:rsidRDefault="00535A81" w:rsidP="007C23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A81">
        <w:rPr>
          <w:rFonts w:ascii="Times New Roman" w:hAnsi="Times New Roman" w:cs="Times New Roman"/>
          <w:b/>
          <w:sz w:val="28"/>
          <w:szCs w:val="28"/>
        </w:rPr>
        <w:t>7. Принципы кадровой политики в области корпоративной культуры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7.1. Корпоративная культура Образовательной организации ба</w:t>
      </w:r>
      <w:r>
        <w:rPr>
          <w:rFonts w:ascii="Times New Roman" w:hAnsi="Times New Roman" w:cs="Times New Roman"/>
          <w:sz w:val="28"/>
          <w:szCs w:val="28"/>
        </w:rPr>
        <w:t xml:space="preserve">зируется на следующих </w:t>
      </w:r>
      <w:r w:rsidRPr="00535A81">
        <w:rPr>
          <w:rFonts w:ascii="Times New Roman" w:hAnsi="Times New Roman" w:cs="Times New Roman"/>
          <w:sz w:val="28"/>
          <w:szCs w:val="28"/>
        </w:rPr>
        <w:t>принципах: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стремление к успеху, быстрое профессиональное развитие;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творческая атмосфера, высокая трудовая активность;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исполнительская дисциплина;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уважение к коллегам по работе, соблюдение этики взаимоотношений;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lastRenderedPageBreak/>
        <w:t>• гордость за свою Образовательную организацию, преданность ее целям, уважение традиций;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уважение к ветеранам, положительный настрой по отношению кмолодежи,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поддержка семейных ценностей сотрудников.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7.2. Управление деятельностью и вз</w:t>
      </w:r>
      <w:r>
        <w:rPr>
          <w:rFonts w:ascii="Times New Roman" w:hAnsi="Times New Roman" w:cs="Times New Roman"/>
          <w:sz w:val="28"/>
          <w:szCs w:val="28"/>
        </w:rPr>
        <w:t xml:space="preserve">аимодействие между сотрудниками </w:t>
      </w:r>
      <w:r w:rsidRPr="00535A81">
        <w:rPr>
          <w:rFonts w:ascii="Times New Roman" w:hAnsi="Times New Roman" w:cs="Times New Roman"/>
          <w:sz w:val="28"/>
          <w:szCs w:val="28"/>
        </w:rPr>
        <w:t>Образовательной организации на всех уровнях организуется р</w:t>
      </w:r>
      <w:r>
        <w:rPr>
          <w:rFonts w:ascii="Times New Roman" w:hAnsi="Times New Roman" w:cs="Times New Roman"/>
          <w:sz w:val="28"/>
          <w:szCs w:val="28"/>
        </w:rPr>
        <w:t xml:space="preserve">уководителями на базе принципов </w:t>
      </w:r>
      <w:r w:rsidRPr="00535A81">
        <w:rPr>
          <w:rFonts w:ascii="Times New Roman" w:hAnsi="Times New Roman" w:cs="Times New Roman"/>
          <w:sz w:val="28"/>
          <w:szCs w:val="28"/>
        </w:rPr>
        <w:t>командной работы.</w:t>
      </w:r>
    </w:p>
    <w:p w:rsid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5A81" w:rsidRDefault="00535A81" w:rsidP="007C23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A81">
        <w:rPr>
          <w:rFonts w:ascii="Times New Roman" w:hAnsi="Times New Roman" w:cs="Times New Roman"/>
          <w:b/>
          <w:sz w:val="28"/>
          <w:szCs w:val="28"/>
        </w:rPr>
        <w:t>8. Оценка эффективности кадровой политики Образовательной организации</w:t>
      </w:r>
    </w:p>
    <w:p w:rsidR="00535A81" w:rsidRPr="00535A81" w:rsidRDefault="00535A81" w:rsidP="007C23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8.1. Оценка эффективности кадровой политики Образовательной организации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осуществляется администрацией на основе монитор</w:t>
      </w:r>
      <w:r>
        <w:rPr>
          <w:rFonts w:ascii="Times New Roman" w:hAnsi="Times New Roman" w:cs="Times New Roman"/>
          <w:sz w:val="28"/>
          <w:szCs w:val="28"/>
        </w:rPr>
        <w:t xml:space="preserve">инга состояния дел по следующим </w:t>
      </w:r>
      <w:r w:rsidRPr="00535A81">
        <w:rPr>
          <w:rFonts w:ascii="Times New Roman" w:hAnsi="Times New Roman" w:cs="Times New Roman"/>
          <w:sz w:val="28"/>
          <w:szCs w:val="28"/>
        </w:rPr>
        <w:t>направлениям: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прохождение педагогами аттестации на квалификационные категории;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участие сотрудников в районном, городском, регионально</w:t>
      </w:r>
      <w:r>
        <w:rPr>
          <w:rFonts w:ascii="Times New Roman" w:hAnsi="Times New Roman" w:cs="Times New Roman"/>
          <w:sz w:val="28"/>
          <w:szCs w:val="28"/>
        </w:rPr>
        <w:t xml:space="preserve">м турах конкурса педагогических </w:t>
      </w:r>
      <w:r w:rsidRPr="00535A81">
        <w:rPr>
          <w:rFonts w:ascii="Times New Roman" w:hAnsi="Times New Roman" w:cs="Times New Roman"/>
          <w:sz w:val="28"/>
          <w:szCs w:val="28"/>
        </w:rPr>
        <w:t>достижений;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динамика поощрений персонала;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включение педагогов в систему повышения квалификации;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участие педагогов в семинарах и конференциях в ОО и вне;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публикации статей педагогов в специализированных изданиях и в интернет;</w:t>
      </w:r>
    </w:p>
    <w:p w:rsid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• оценка общей удовлетворенности персонала работой в Образовательной организации.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5A81" w:rsidRPr="00535A81" w:rsidRDefault="00535A81" w:rsidP="007C23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A81">
        <w:rPr>
          <w:rFonts w:ascii="Times New Roman" w:hAnsi="Times New Roman" w:cs="Times New Roman"/>
          <w:b/>
          <w:sz w:val="28"/>
          <w:szCs w:val="28"/>
        </w:rPr>
        <w:t>9. Заключительные положения</w:t>
      </w:r>
    </w:p>
    <w:p w:rsidR="00535A81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140" w:rsidRPr="00535A81" w:rsidRDefault="00535A81" w:rsidP="007C2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81">
        <w:rPr>
          <w:rFonts w:ascii="Times New Roman" w:hAnsi="Times New Roman" w:cs="Times New Roman"/>
          <w:sz w:val="28"/>
          <w:szCs w:val="28"/>
        </w:rPr>
        <w:t>9.1.Настоящее Положение вступает в силу с момента его утверж</w:t>
      </w:r>
      <w:r>
        <w:rPr>
          <w:rFonts w:ascii="Times New Roman" w:hAnsi="Times New Roman" w:cs="Times New Roman"/>
          <w:sz w:val="28"/>
          <w:szCs w:val="28"/>
        </w:rPr>
        <w:t xml:space="preserve">дения заведующим и действует до </w:t>
      </w:r>
      <w:r w:rsidRPr="00535A81">
        <w:rPr>
          <w:rFonts w:ascii="Times New Roman" w:hAnsi="Times New Roman" w:cs="Times New Roman"/>
          <w:sz w:val="28"/>
          <w:szCs w:val="28"/>
        </w:rPr>
        <w:t>его отмены в установленном порядке.</w:t>
      </w:r>
      <w:bookmarkEnd w:id="0"/>
    </w:p>
    <w:sectPr w:rsidR="003B4140" w:rsidRPr="00535A81" w:rsidSect="007C23EA">
      <w:footerReference w:type="default" r:id="rId8"/>
      <w:pgSz w:w="11906" w:h="16838"/>
      <w:pgMar w:top="1134" w:right="62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1924" w:rsidRDefault="008D1924" w:rsidP="00551158">
      <w:pPr>
        <w:spacing w:after="0" w:line="240" w:lineRule="auto"/>
      </w:pPr>
      <w:r>
        <w:separator/>
      </w:r>
    </w:p>
  </w:endnote>
  <w:endnote w:type="continuationSeparator" w:id="1">
    <w:p w:rsidR="008D1924" w:rsidRDefault="008D1924" w:rsidP="00551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7720284"/>
      <w:docPartObj>
        <w:docPartGallery w:val="Page Numbers (Bottom of Page)"/>
        <w:docPartUnique/>
      </w:docPartObj>
    </w:sdtPr>
    <w:sdtContent>
      <w:p w:rsidR="00551158" w:rsidRDefault="0060138F">
        <w:pPr>
          <w:pStyle w:val="a6"/>
          <w:jc w:val="center"/>
        </w:pPr>
        <w:r>
          <w:fldChar w:fldCharType="begin"/>
        </w:r>
        <w:r w:rsidR="00551158">
          <w:instrText>PAGE   \* MERGEFORMAT</w:instrText>
        </w:r>
        <w:r>
          <w:fldChar w:fldCharType="separate"/>
        </w:r>
        <w:r w:rsidR="001F2701">
          <w:rPr>
            <w:noProof/>
          </w:rPr>
          <w:t>2</w:t>
        </w:r>
        <w:r>
          <w:fldChar w:fldCharType="end"/>
        </w:r>
      </w:p>
    </w:sdtContent>
  </w:sdt>
  <w:p w:rsidR="00551158" w:rsidRDefault="0055115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1924" w:rsidRDefault="008D1924" w:rsidP="00551158">
      <w:pPr>
        <w:spacing w:after="0" w:line="240" w:lineRule="auto"/>
      </w:pPr>
      <w:r>
        <w:separator/>
      </w:r>
    </w:p>
  </w:footnote>
  <w:footnote w:type="continuationSeparator" w:id="1">
    <w:p w:rsidR="008D1924" w:rsidRDefault="008D1924" w:rsidP="005511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23A6"/>
    <w:rsid w:val="00063EB5"/>
    <w:rsid w:val="001F2701"/>
    <w:rsid w:val="002520F7"/>
    <w:rsid w:val="002E1798"/>
    <w:rsid w:val="003B4140"/>
    <w:rsid w:val="00413323"/>
    <w:rsid w:val="004A0F0B"/>
    <w:rsid w:val="004A3AC2"/>
    <w:rsid w:val="00535A81"/>
    <w:rsid w:val="00551158"/>
    <w:rsid w:val="0060138F"/>
    <w:rsid w:val="007C23EA"/>
    <w:rsid w:val="008D1924"/>
    <w:rsid w:val="00DF2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35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51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1158"/>
  </w:style>
  <w:style w:type="paragraph" w:styleId="a6">
    <w:name w:val="footer"/>
    <w:basedOn w:val="a"/>
    <w:link w:val="a7"/>
    <w:uiPriority w:val="99"/>
    <w:unhideWhenUsed/>
    <w:rsid w:val="00551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1158"/>
  </w:style>
  <w:style w:type="paragraph" w:styleId="a8">
    <w:name w:val="Balloon Text"/>
    <w:basedOn w:val="a"/>
    <w:link w:val="a9"/>
    <w:uiPriority w:val="99"/>
    <w:semiHidden/>
    <w:unhideWhenUsed/>
    <w:rsid w:val="00551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11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141F6-F8CE-4D3F-B5EC-B660288F6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1542</Words>
  <Characters>8791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2021-11-20T14:29:00Z</cp:lastPrinted>
  <dcterms:created xsi:type="dcterms:W3CDTF">2021-11-19T11:00:00Z</dcterms:created>
  <dcterms:modified xsi:type="dcterms:W3CDTF">2021-11-20T14:35:00Z</dcterms:modified>
</cp:coreProperties>
</file>